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DB061" w14:textId="77777777" w:rsidR="001B52AF" w:rsidRPr="00933A98" w:rsidRDefault="001B52AF" w:rsidP="005419BA">
      <w:pPr>
        <w:spacing w:after="162" w:line="276" w:lineRule="auto"/>
        <w:ind w:left="0" w:right="0" w:firstLine="0"/>
        <w:rPr>
          <w:rFonts w:ascii="Arial" w:hAnsi="Arial" w:cs="Arial"/>
          <w:sz w:val="18"/>
          <w:szCs w:val="18"/>
        </w:rPr>
      </w:pPr>
    </w:p>
    <w:p w14:paraId="38245F4B" w14:textId="019C521E" w:rsidR="001B52AF" w:rsidRPr="00933A98" w:rsidRDefault="001B52AF" w:rsidP="005419BA">
      <w:pPr>
        <w:spacing w:after="141" w:line="276" w:lineRule="auto"/>
        <w:ind w:left="725" w:right="720"/>
        <w:rPr>
          <w:rFonts w:ascii="Arial" w:hAnsi="Arial" w:cs="Arial"/>
          <w:sz w:val="18"/>
          <w:szCs w:val="18"/>
        </w:rPr>
      </w:pPr>
    </w:p>
    <w:p w14:paraId="6506FC72" w14:textId="7A2CF551" w:rsidR="00295D50" w:rsidRPr="00933A98" w:rsidRDefault="00295D50" w:rsidP="005419BA">
      <w:pPr>
        <w:spacing w:after="141" w:line="276" w:lineRule="auto"/>
        <w:ind w:left="725" w:right="720"/>
        <w:rPr>
          <w:rFonts w:ascii="Arial" w:hAnsi="Arial" w:cs="Arial"/>
          <w:sz w:val="18"/>
          <w:szCs w:val="18"/>
        </w:rPr>
      </w:pPr>
    </w:p>
    <w:p w14:paraId="29CC223B" w14:textId="174A0A60" w:rsidR="000779D4" w:rsidRPr="00933A98" w:rsidRDefault="000779D4" w:rsidP="005419BA">
      <w:pPr>
        <w:spacing w:after="141" w:line="276" w:lineRule="auto"/>
        <w:ind w:left="725" w:right="720"/>
        <w:rPr>
          <w:rFonts w:ascii="Arial" w:hAnsi="Arial" w:cs="Arial"/>
          <w:sz w:val="18"/>
          <w:szCs w:val="18"/>
        </w:rPr>
      </w:pPr>
    </w:p>
    <w:p w14:paraId="0E7CCFA8" w14:textId="65371E25" w:rsidR="000779D4" w:rsidRPr="00933A98" w:rsidRDefault="000779D4" w:rsidP="005419BA">
      <w:pPr>
        <w:spacing w:after="141" w:line="276" w:lineRule="auto"/>
        <w:ind w:left="725" w:right="720"/>
        <w:rPr>
          <w:rFonts w:ascii="Arial" w:hAnsi="Arial" w:cs="Arial"/>
          <w:sz w:val="18"/>
          <w:szCs w:val="18"/>
        </w:rPr>
      </w:pPr>
    </w:p>
    <w:p w14:paraId="101ECA18" w14:textId="77777777" w:rsidR="009602B3" w:rsidRPr="00933A98" w:rsidRDefault="009602B3" w:rsidP="005419BA">
      <w:pPr>
        <w:spacing w:after="141" w:line="276" w:lineRule="auto"/>
        <w:ind w:left="725" w:right="720"/>
        <w:rPr>
          <w:rFonts w:ascii="Arial" w:hAnsi="Arial" w:cs="Arial"/>
          <w:sz w:val="18"/>
          <w:szCs w:val="18"/>
        </w:rPr>
      </w:pPr>
    </w:p>
    <w:p w14:paraId="083BBA09" w14:textId="77777777" w:rsidR="009602B3" w:rsidRPr="00933A98" w:rsidRDefault="009602B3" w:rsidP="005419BA">
      <w:pPr>
        <w:spacing w:after="141" w:line="276" w:lineRule="auto"/>
        <w:ind w:left="725" w:right="720"/>
        <w:rPr>
          <w:rFonts w:ascii="Arial" w:hAnsi="Arial" w:cs="Arial"/>
          <w:sz w:val="18"/>
          <w:szCs w:val="18"/>
        </w:rPr>
      </w:pPr>
    </w:p>
    <w:p w14:paraId="765CB166" w14:textId="77777777" w:rsidR="009602B3" w:rsidRPr="00933A98" w:rsidRDefault="009602B3" w:rsidP="005419BA">
      <w:pPr>
        <w:spacing w:after="141" w:line="276" w:lineRule="auto"/>
        <w:ind w:left="725" w:right="720"/>
        <w:rPr>
          <w:rFonts w:ascii="Arial" w:hAnsi="Arial" w:cs="Arial"/>
          <w:sz w:val="18"/>
          <w:szCs w:val="18"/>
        </w:rPr>
      </w:pPr>
    </w:p>
    <w:p w14:paraId="5D0E96DB" w14:textId="77777777" w:rsidR="009602B3" w:rsidRPr="00933A98" w:rsidRDefault="009602B3" w:rsidP="005419BA">
      <w:pPr>
        <w:spacing w:after="141" w:line="276" w:lineRule="auto"/>
        <w:ind w:left="725" w:right="720"/>
        <w:rPr>
          <w:rFonts w:ascii="Arial" w:hAnsi="Arial" w:cs="Arial"/>
          <w:sz w:val="18"/>
          <w:szCs w:val="18"/>
        </w:rPr>
      </w:pPr>
    </w:p>
    <w:p w14:paraId="13BE32B1" w14:textId="77777777" w:rsidR="009602B3" w:rsidRPr="00933A98" w:rsidRDefault="009602B3" w:rsidP="005419BA">
      <w:pPr>
        <w:spacing w:after="141" w:line="276" w:lineRule="auto"/>
        <w:ind w:left="725" w:right="720"/>
        <w:rPr>
          <w:rFonts w:ascii="Arial" w:hAnsi="Arial" w:cs="Arial"/>
          <w:sz w:val="18"/>
          <w:szCs w:val="18"/>
        </w:rPr>
      </w:pPr>
    </w:p>
    <w:p w14:paraId="02AB6FB2" w14:textId="77777777" w:rsidR="009602B3" w:rsidRPr="00933A98" w:rsidRDefault="009602B3" w:rsidP="005419BA">
      <w:pPr>
        <w:spacing w:after="141" w:line="276" w:lineRule="auto"/>
        <w:ind w:left="725" w:right="720"/>
        <w:rPr>
          <w:rFonts w:ascii="Arial" w:hAnsi="Arial" w:cs="Arial"/>
          <w:sz w:val="18"/>
          <w:szCs w:val="18"/>
        </w:rPr>
      </w:pPr>
    </w:p>
    <w:p w14:paraId="0E8C618A" w14:textId="45157F0A" w:rsidR="000779D4" w:rsidRPr="00933A98" w:rsidRDefault="000779D4" w:rsidP="009602B3">
      <w:pPr>
        <w:spacing w:after="141" w:line="276" w:lineRule="auto"/>
        <w:ind w:left="725" w:right="720"/>
        <w:jc w:val="center"/>
        <w:rPr>
          <w:rFonts w:ascii="Arial" w:hAnsi="Arial" w:cs="Arial"/>
          <w:sz w:val="18"/>
          <w:szCs w:val="18"/>
        </w:rPr>
      </w:pPr>
    </w:p>
    <w:p w14:paraId="1B727852" w14:textId="56873446" w:rsidR="00C90864" w:rsidRPr="00FF15BA" w:rsidRDefault="006E2558" w:rsidP="002A2B2D">
      <w:pPr>
        <w:spacing w:after="0" w:line="240" w:lineRule="auto"/>
        <w:ind w:firstLine="0"/>
        <w:jc w:val="center"/>
        <w:rPr>
          <w:rFonts w:ascii="Arial" w:hAnsi="Arial" w:cs="Arial"/>
          <w:b/>
          <w:sz w:val="28"/>
          <w:szCs w:val="28"/>
        </w:rPr>
      </w:pPr>
      <w:r w:rsidRPr="00606549">
        <w:rPr>
          <w:rFonts w:ascii="Arial" w:hAnsi="Arial" w:cs="Arial"/>
          <w:b/>
          <w:sz w:val="28"/>
          <w:szCs w:val="28"/>
        </w:rPr>
        <w:t xml:space="preserve">HT SPOR </w:t>
      </w:r>
      <w:r w:rsidR="00606549" w:rsidRPr="00606549">
        <w:rPr>
          <w:rFonts w:ascii="Arial" w:hAnsi="Arial" w:cs="Arial"/>
          <w:b/>
          <w:sz w:val="28"/>
          <w:szCs w:val="28"/>
        </w:rPr>
        <w:t xml:space="preserve">TELEVİZYON YAYINCILIK </w:t>
      </w:r>
      <w:r w:rsidR="000C33AB" w:rsidRPr="00606549">
        <w:rPr>
          <w:rFonts w:ascii="Arial" w:hAnsi="Arial" w:cs="Arial"/>
          <w:b/>
          <w:sz w:val="28"/>
          <w:szCs w:val="28"/>
        </w:rPr>
        <w:t>A. Ş.</w:t>
      </w:r>
    </w:p>
    <w:p w14:paraId="5860336C" w14:textId="77777777" w:rsidR="000C33AB" w:rsidRPr="00FF15BA" w:rsidRDefault="000C33AB" w:rsidP="002A2B2D">
      <w:pPr>
        <w:spacing w:after="0" w:line="240" w:lineRule="auto"/>
        <w:ind w:firstLine="0"/>
        <w:jc w:val="center"/>
        <w:rPr>
          <w:rFonts w:ascii="Arial" w:hAnsi="Arial" w:cs="Arial"/>
          <w:color w:val="auto"/>
          <w:sz w:val="28"/>
          <w:szCs w:val="28"/>
        </w:rPr>
      </w:pPr>
    </w:p>
    <w:p w14:paraId="5C20EB1E" w14:textId="272E1F35" w:rsidR="00225905" w:rsidRPr="00FF15BA" w:rsidRDefault="009602B3" w:rsidP="002A2B2D">
      <w:pPr>
        <w:spacing w:line="276" w:lineRule="auto"/>
        <w:jc w:val="center"/>
        <w:rPr>
          <w:rFonts w:ascii="Arial" w:hAnsi="Arial" w:cs="Arial"/>
          <w:b/>
          <w:bCs/>
          <w:sz w:val="28"/>
          <w:szCs w:val="28"/>
        </w:rPr>
      </w:pPr>
      <w:r w:rsidRPr="00FF15BA">
        <w:rPr>
          <w:rFonts w:ascii="Arial" w:hAnsi="Arial" w:cs="Arial"/>
          <w:b/>
          <w:bCs/>
          <w:sz w:val="28"/>
          <w:szCs w:val="28"/>
        </w:rPr>
        <w:t>KİŞİSEL VERİLERİN KORUNMASI POLİTİKASI</w:t>
      </w:r>
    </w:p>
    <w:p w14:paraId="0193F19D" w14:textId="77777777" w:rsidR="001B52AF" w:rsidRPr="00FF15BA" w:rsidRDefault="001B52AF" w:rsidP="002A2B2D">
      <w:pPr>
        <w:spacing w:after="162" w:line="276" w:lineRule="auto"/>
        <w:ind w:left="0" w:right="0" w:firstLine="0"/>
        <w:jc w:val="center"/>
        <w:rPr>
          <w:rFonts w:ascii="Arial" w:hAnsi="Arial" w:cs="Arial"/>
          <w:sz w:val="18"/>
          <w:szCs w:val="18"/>
        </w:rPr>
      </w:pPr>
    </w:p>
    <w:p w14:paraId="23A8C38B" w14:textId="58E3F0E8" w:rsidR="001B52AF" w:rsidRPr="00FF15BA" w:rsidRDefault="001B52AF" w:rsidP="005419BA">
      <w:pPr>
        <w:spacing w:after="167" w:line="276" w:lineRule="auto"/>
        <w:ind w:left="0" w:right="0" w:firstLine="0"/>
        <w:jc w:val="center"/>
        <w:rPr>
          <w:rFonts w:ascii="Arial" w:hAnsi="Arial" w:cs="Arial"/>
          <w:sz w:val="18"/>
          <w:szCs w:val="18"/>
        </w:rPr>
      </w:pPr>
    </w:p>
    <w:p w14:paraId="1C62651F" w14:textId="3B9DE5B9" w:rsidR="001B52AF" w:rsidRPr="00FF15BA" w:rsidRDefault="001B52AF" w:rsidP="005419BA">
      <w:pPr>
        <w:spacing w:after="162" w:line="276" w:lineRule="auto"/>
        <w:ind w:left="0" w:right="0" w:firstLine="0"/>
        <w:jc w:val="center"/>
        <w:rPr>
          <w:rFonts w:ascii="Arial" w:hAnsi="Arial" w:cs="Arial"/>
          <w:sz w:val="18"/>
          <w:szCs w:val="18"/>
        </w:rPr>
      </w:pPr>
    </w:p>
    <w:p w14:paraId="05CE0908" w14:textId="3382C432" w:rsidR="001B52AF" w:rsidRPr="00FF15BA" w:rsidRDefault="001B52AF" w:rsidP="005419BA">
      <w:pPr>
        <w:spacing w:after="162" w:line="276" w:lineRule="auto"/>
        <w:ind w:left="0" w:right="0" w:firstLine="0"/>
        <w:jc w:val="center"/>
        <w:rPr>
          <w:rFonts w:ascii="Arial" w:hAnsi="Arial" w:cs="Arial"/>
          <w:sz w:val="18"/>
          <w:szCs w:val="18"/>
        </w:rPr>
      </w:pPr>
    </w:p>
    <w:p w14:paraId="4C3D1A8F" w14:textId="717C5C29" w:rsidR="001B52AF" w:rsidRPr="00FF15BA" w:rsidRDefault="001B52AF" w:rsidP="005419BA">
      <w:pPr>
        <w:spacing w:after="162" w:line="276" w:lineRule="auto"/>
        <w:ind w:left="0" w:right="0" w:firstLine="0"/>
        <w:jc w:val="center"/>
        <w:rPr>
          <w:rFonts w:ascii="Arial" w:hAnsi="Arial" w:cs="Arial"/>
          <w:sz w:val="18"/>
          <w:szCs w:val="18"/>
        </w:rPr>
      </w:pPr>
    </w:p>
    <w:p w14:paraId="4AE88854" w14:textId="77777777" w:rsidR="001E3913" w:rsidRPr="00FF15BA" w:rsidRDefault="001E3913" w:rsidP="005419BA">
      <w:pPr>
        <w:spacing w:after="162" w:line="276" w:lineRule="auto"/>
        <w:ind w:left="0" w:right="0" w:firstLine="0"/>
        <w:jc w:val="center"/>
        <w:rPr>
          <w:rFonts w:ascii="Arial" w:hAnsi="Arial" w:cs="Arial"/>
          <w:sz w:val="18"/>
          <w:szCs w:val="18"/>
        </w:rPr>
      </w:pPr>
    </w:p>
    <w:p w14:paraId="5F30CD4E" w14:textId="2FBE2A14" w:rsidR="001B52AF" w:rsidRPr="00FF15BA" w:rsidRDefault="001B52AF" w:rsidP="005419BA">
      <w:pPr>
        <w:spacing w:after="162" w:line="276" w:lineRule="auto"/>
        <w:ind w:left="0" w:right="0" w:firstLine="0"/>
        <w:jc w:val="center"/>
        <w:rPr>
          <w:rFonts w:ascii="Arial" w:hAnsi="Arial" w:cs="Arial"/>
          <w:sz w:val="18"/>
          <w:szCs w:val="18"/>
        </w:rPr>
      </w:pPr>
    </w:p>
    <w:p w14:paraId="6E411A53" w14:textId="77777777" w:rsidR="001B52AF" w:rsidRPr="00FF15BA" w:rsidRDefault="001B52AF" w:rsidP="005419BA">
      <w:pPr>
        <w:spacing w:after="162" w:line="276" w:lineRule="auto"/>
        <w:ind w:left="0" w:right="0" w:firstLine="0"/>
        <w:rPr>
          <w:rFonts w:ascii="Arial" w:hAnsi="Arial" w:cs="Arial"/>
          <w:sz w:val="18"/>
          <w:szCs w:val="18"/>
        </w:rPr>
      </w:pPr>
    </w:p>
    <w:p w14:paraId="529BDF0F" w14:textId="77777777" w:rsidR="001B52AF" w:rsidRPr="00FF15BA" w:rsidRDefault="001B52AF" w:rsidP="005419BA">
      <w:pPr>
        <w:spacing w:after="162" w:line="276" w:lineRule="auto"/>
        <w:ind w:left="0" w:right="0" w:firstLine="0"/>
        <w:rPr>
          <w:rFonts w:ascii="Arial" w:hAnsi="Arial" w:cs="Arial"/>
          <w:sz w:val="18"/>
          <w:szCs w:val="18"/>
        </w:rPr>
      </w:pPr>
    </w:p>
    <w:p w14:paraId="5192771B" w14:textId="77777777" w:rsidR="0070108C" w:rsidRPr="00FF15BA" w:rsidRDefault="0070108C" w:rsidP="005419BA">
      <w:pPr>
        <w:spacing w:after="162" w:line="276" w:lineRule="auto"/>
        <w:ind w:left="0" w:right="0" w:firstLine="0"/>
        <w:rPr>
          <w:rFonts w:ascii="Arial" w:hAnsi="Arial" w:cs="Arial"/>
          <w:sz w:val="18"/>
          <w:szCs w:val="18"/>
        </w:rPr>
      </w:pPr>
    </w:p>
    <w:p w14:paraId="7AF0260A" w14:textId="77777777" w:rsidR="0070108C" w:rsidRPr="00FF15BA" w:rsidRDefault="0070108C" w:rsidP="005419BA">
      <w:pPr>
        <w:spacing w:after="162" w:line="276" w:lineRule="auto"/>
        <w:ind w:left="0" w:right="0" w:firstLine="0"/>
        <w:rPr>
          <w:rFonts w:ascii="Arial" w:hAnsi="Arial" w:cs="Arial"/>
          <w:sz w:val="18"/>
          <w:szCs w:val="18"/>
        </w:rPr>
      </w:pPr>
    </w:p>
    <w:p w14:paraId="69F048AA" w14:textId="77777777" w:rsidR="0070108C" w:rsidRPr="00FF15BA" w:rsidRDefault="0070108C" w:rsidP="005419BA">
      <w:pPr>
        <w:spacing w:after="162" w:line="276" w:lineRule="auto"/>
        <w:ind w:left="0" w:right="0" w:firstLine="0"/>
        <w:rPr>
          <w:rFonts w:ascii="Arial" w:hAnsi="Arial" w:cs="Arial"/>
          <w:sz w:val="18"/>
          <w:szCs w:val="18"/>
        </w:rPr>
      </w:pPr>
    </w:p>
    <w:p w14:paraId="4220857D" w14:textId="59630072" w:rsidR="0070108C" w:rsidRPr="00FF15BA" w:rsidRDefault="0070108C" w:rsidP="005419BA">
      <w:pPr>
        <w:spacing w:after="162" w:line="276" w:lineRule="auto"/>
        <w:ind w:left="0" w:right="0" w:firstLine="0"/>
        <w:rPr>
          <w:rFonts w:ascii="Arial" w:hAnsi="Arial" w:cs="Arial"/>
          <w:sz w:val="18"/>
          <w:szCs w:val="18"/>
        </w:rPr>
      </w:pPr>
    </w:p>
    <w:p w14:paraId="46150894" w14:textId="2FF6F693" w:rsidR="00933A98" w:rsidRPr="00FF15BA" w:rsidRDefault="00933A98" w:rsidP="005419BA">
      <w:pPr>
        <w:spacing w:after="162" w:line="276" w:lineRule="auto"/>
        <w:ind w:left="0" w:right="0" w:firstLine="0"/>
        <w:rPr>
          <w:rFonts w:ascii="Arial" w:hAnsi="Arial" w:cs="Arial"/>
          <w:sz w:val="18"/>
          <w:szCs w:val="18"/>
        </w:rPr>
      </w:pPr>
    </w:p>
    <w:p w14:paraId="305E32F4" w14:textId="28D59468" w:rsidR="00933A98" w:rsidRPr="00FF15BA" w:rsidRDefault="00933A98" w:rsidP="005419BA">
      <w:pPr>
        <w:spacing w:after="162" w:line="276" w:lineRule="auto"/>
        <w:ind w:left="0" w:right="0" w:firstLine="0"/>
        <w:rPr>
          <w:rFonts w:ascii="Arial" w:hAnsi="Arial" w:cs="Arial"/>
          <w:sz w:val="18"/>
          <w:szCs w:val="18"/>
        </w:rPr>
      </w:pPr>
    </w:p>
    <w:p w14:paraId="24AB247D" w14:textId="54A3868E" w:rsidR="00933A98" w:rsidRPr="00FF15BA" w:rsidRDefault="00933A98" w:rsidP="005419BA">
      <w:pPr>
        <w:spacing w:after="162" w:line="276" w:lineRule="auto"/>
        <w:ind w:left="0" w:right="0" w:firstLine="0"/>
        <w:rPr>
          <w:rFonts w:ascii="Arial" w:hAnsi="Arial" w:cs="Arial"/>
          <w:sz w:val="18"/>
          <w:szCs w:val="18"/>
        </w:rPr>
      </w:pPr>
    </w:p>
    <w:p w14:paraId="206DE9CD" w14:textId="77777777" w:rsidR="00933A98" w:rsidRPr="00FF15BA" w:rsidRDefault="00933A98" w:rsidP="005419BA">
      <w:pPr>
        <w:spacing w:after="162" w:line="276" w:lineRule="auto"/>
        <w:ind w:left="0" w:right="0" w:firstLine="0"/>
        <w:rPr>
          <w:rFonts w:ascii="Arial" w:hAnsi="Arial" w:cs="Arial"/>
          <w:sz w:val="18"/>
          <w:szCs w:val="18"/>
        </w:rPr>
      </w:pPr>
    </w:p>
    <w:p w14:paraId="6B09911F" w14:textId="3AED7588" w:rsidR="001F48C8" w:rsidRPr="00FF15BA" w:rsidRDefault="001F48C8" w:rsidP="001F48C8">
      <w:pPr>
        <w:spacing w:after="167" w:line="276" w:lineRule="auto"/>
        <w:ind w:left="0" w:right="0" w:firstLine="0"/>
        <w:rPr>
          <w:rFonts w:ascii="Arial" w:hAnsi="Arial" w:cs="Arial"/>
          <w:sz w:val="18"/>
          <w:szCs w:val="18"/>
        </w:rPr>
      </w:pPr>
    </w:p>
    <w:p w14:paraId="42C2C53D" w14:textId="1CF679F1" w:rsidR="00BD3B21" w:rsidRPr="00FF15BA" w:rsidRDefault="00BD3B21" w:rsidP="001F48C8">
      <w:pPr>
        <w:spacing w:after="167" w:line="276" w:lineRule="auto"/>
        <w:ind w:left="0" w:right="0" w:firstLine="0"/>
        <w:rPr>
          <w:rFonts w:ascii="Arial" w:hAnsi="Arial" w:cs="Arial"/>
          <w:sz w:val="18"/>
          <w:szCs w:val="18"/>
        </w:rPr>
      </w:pPr>
    </w:p>
    <w:p w14:paraId="36B0D743" w14:textId="7603EDB0" w:rsidR="00044F31" w:rsidRPr="00FF15BA" w:rsidRDefault="00044F31" w:rsidP="001F48C8">
      <w:pPr>
        <w:spacing w:after="167" w:line="276" w:lineRule="auto"/>
        <w:ind w:left="0" w:right="0" w:firstLine="0"/>
        <w:rPr>
          <w:rFonts w:ascii="Arial" w:hAnsi="Arial" w:cs="Arial"/>
          <w:sz w:val="18"/>
          <w:szCs w:val="18"/>
        </w:rPr>
      </w:pPr>
    </w:p>
    <w:p w14:paraId="0FC272C6" w14:textId="77777777" w:rsidR="002A2B2D" w:rsidRPr="00FF15BA" w:rsidRDefault="002A2B2D" w:rsidP="001F48C8">
      <w:pPr>
        <w:spacing w:after="167" w:line="276" w:lineRule="auto"/>
        <w:ind w:left="0" w:right="0" w:firstLine="0"/>
        <w:rPr>
          <w:rFonts w:ascii="Arial" w:hAnsi="Arial" w:cs="Arial"/>
          <w:sz w:val="18"/>
          <w:szCs w:val="18"/>
        </w:rPr>
      </w:pPr>
    </w:p>
    <w:p w14:paraId="3E4F5639" w14:textId="77777777" w:rsidR="00044F31" w:rsidRPr="00FF15BA" w:rsidRDefault="00044F31" w:rsidP="001F48C8">
      <w:pPr>
        <w:spacing w:after="167" w:line="276" w:lineRule="auto"/>
        <w:ind w:left="0" w:right="0" w:firstLine="0"/>
        <w:rPr>
          <w:rFonts w:ascii="Arial" w:hAnsi="Arial" w:cs="Arial"/>
          <w:sz w:val="18"/>
          <w:szCs w:val="18"/>
        </w:rPr>
      </w:pPr>
    </w:p>
    <w:p w14:paraId="472F4E34" w14:textId="0F0CCF7B" w:rsidR="001B52AF" w:rsidRPr="00FF15BA" w:rsidRDefault="001B52AF" w:rsidP="005419BA">
      <w:pPr>
        <w:spacing w:after="167" w:line="276" w:lineRule="auto"/>
        <w:ind w:left="0" w:right="0" w:firstLine="0"/>
        <w:rPr>
          <w:rFonts w:ascii="Arial" w:hAnsi="Arial" w:cs="Arial"/>
          <w:sz w:val="18"/>
          <w:szCs w:val="18"/>
        </w:rPr>
      </w:pPr>
      <w:r w:rsidRPr="00FF15BA">
        <w:rPr>
          <w:rFonts w:ascii="Arial" w:hAnsi="Arial" w:cs="Arial"/>
          <w:sz w:val="18"/>
          <w:szCs w:val="18"/>
        </w:rPr>
        <w:t xml:space="preserve"> </w:t>
      </w:r>
      <w:r w:rsidRPr="00FF15BA">
        <w:rPr>
          <w:rFonts w:ascii="Arial" w:hAnsi="Arial" w:cs="Arial"/>
          <w:b/>
          <w:sz w:val="18"/>
          <w:szCs w:val="18"/>
        </w:rPr>
        <w:t xml:space="preserve">İÇİNDEKİLER </w:t>
      </w:r>
    </w:p>
    <w:sdt>
      <w:sdtPr>
        <w:rPr>
          <w:rFonts w:ascii="Arial" w:eastAsia="Times New Roman" w:hAnsi="Arial" w:cs="Arial"/>
          <w:sz w:val="18"/>
          <w:szCs w:val="18"/>
        </w:rPr>
        <w:id w:val="1253473762"/>
        <w:docPartObj>
          <w:docPartGallery w:val="Table of Contents"/>
        </w:docPartObj>
      </w:sdtPr>
      <w:sdtEndPr/>
      <w:sdtContent>
        <w:p w14:paraId="2AF4E731" w14:textId="739703A4" w:rsidR="00866A83" w:rsidRDefault="001B52AF">
          <w:pPr>
            <w:pStyle w:val="T1"/>
            <w:tabs>
              <w:tab w:val="right" w:leader="dot" w:pos="9205"/>
            </w:tabs>
            <w:rPr>
              <w:rFonts w:asciiTheme="minorHAnsi" w:eastAsiaTheme="minorEastAsia" w:hAnsiTheme="minorHAnsi" w:cstheme="minorBidi"/>
              <w:noProof/>
              <w:color w:val="auto"/>
              <w:sz w:val="22"/>
            </w:rPr>
          </w:pPr>
          <w:r w:rsidRPr="00FF15BA">
            <w:rPr>
              <w:rFonts w:ascii="Arial" w:hAnsi="Arial" w:cs="Arial"/>
              <w:sz w:val="18"/>
              <w:szCs w:val="18"/>
            </w:rPr>
            <w:fldChar w:fldCharType="begin"/>
          </w:r>
          <w:r w:rsidRPr="00FF15BA">
            <w:rPr>
              <w:rFonts w:ascii="Arial" w:hAnsi="Arial" w:cs="Arial"/>
              <w:sz w:val="18"/>
              <w:szCs w:val="18"/>
            </w:rPr>
            <w:instrText xml:space="preserve"> TOC \o "1-3" \h \z \u </w:instrText>
          </w:r>
          <w:r w:rsidRPr="00FF15BA">
            <w:rPr>
              <w:rFonts w:ascii="Arial" w:hAnsi="Arial" w:cs="Arial"/>
              <w:sz w:val="18"/>
              <w:szCs w:val="18"/>
            </w:rPr>
            <w:fldChar w:fldCharType="separate"/>
          </w:r>
          <w:hyperlink w:anchor="_Toc121480858" w:history="1">
            <w:r w:rsidR="00866A83" w:rsidRPr="006D53DA">
              <w:rPr>
                <w:rStyle w:val="Kpr"/>
                <w:rFonts w:ascii="Arial" w:hAnsi="Arial" w:cs="Arial"/>
                <w:noProof/>
              </w:rPr>
              <w:t>1. POLİTİKA’NIN HAZIRLANMA AMACI</w:t>
            </w:r>
            <w:r w:rsidR="00866A83">
              <w:rPr>
                <w:noProof/>
                <w:webHidden/>
              </w:rPr>
              <w:tab/>
            </w:r>
            <w:r w:rsidR="00866A83">
              <w:rPr>
                <w:noProof/>
                <w:webHidden/>
              </w:rPr>
              <w:fldChar w:fldCharType="begin"/>
            </w:r>
            <w:r w:rsidR="00866A83">
              <w:rPr>
                <w:noProof/>
                <w:webHidden/>
              </w:rPr>
              <w:instrText xml:space="preserve"> PAGEREF _Toc121480858 \h </w:instrText>
            </w:r>
            <w:r w:rsidR="00866A83">
              <w:rPr>
                <w:noProof/>
                <w:webHidden/>
              </w:rPr>
            </w:r>
            <w:r w:rsidR="00866A83">
              <w:rPr>
                <w:noProof/>
                <w:webHidden/>
              </w:rPr>
              <w:fldChar w:fldCharType="separate"/>
            </w:r>
            <w:r w:rsidR="00866A83">
              <w:rPr>
                <w:noProof/>
                <w:webHidden/>
              </w:rPr>
              <w:t>3</w:t>
            </w:r>
            <w:r w:rsidR="00866A83">
              <w:rPr>
                <w:noProof/>
                <w:webHidden/>
              </w:rPr>
              <w:fldChar w:fldCharType="end"/>
            </w:r>
          </w:hyperlink>
        </w:p>
        <w:p w14:paraId="10561287" w14:textId="1EB858BB"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59" w:history="1">
            <w:r w:rsidR="00866A83" w:rsidRPr="006D53DA">
              <w:rPr>
                <w:rStyle w:val="Kpr"/>
                <w:rFonts w:ascii="Arial" w:hAnsi="Arial" w:cs="Arial"/>
                <w:noProof/>
              </w:rPr>
              <w:t>2. KAPSAM</w:t>
            </w:r>
            <w:r w:rsidR="00866A83">
              <w:rPr>
                <w:noProof/>
                <w:webHidden/>
              </w:rPr>
              <w:tab/>
            </w:r>
            <w:r w:rsidR="00866A83">
              <w:rPr>
                <w:noProof/>
                <w:webHidden/>
              </w:rPr>
              <w:fldChar w:fldCharType="begin"/>
            </w:r>
            <w:r w:rsidR="00866A83">
              <w:rPr>
                <w:noProof/>
                <w:webHidden/>
              </w:rPr>
              <w:instrText xml:space="preserve"> PAGEREF _Toc121480859 \h </w:instrText>
            </w:r>
            <w:r w:rsidR="00866A83">
              <w:rPr>
                <w:noProof/>
                <w:webHidden/>
              </w:rPr>
            </w:r>
            <w:r w:rsidR="00866A83">
              <w:rPr>
                <w:noProof/>
                <w:webHidden/>
              </w:rPr>
              <w:fldChar w:fldCharType="separate"/>
            </w:r>
            <w:r w:rsidR="00866A83">
              <w:rPr>
                <w:noProof/>
                <w:webHidden/>
              </w:rPr>
              <w:t>3</w:t>
            </w:r>
            <w:r w:rsidR="00866A83">
              <w:rPr>
                <w:noProof/>
                <w:webHidden/>
              </w:rPr>
              <w:fldChar w:fldCharType="end"/>
            </w:r>
          </w:hyperlink>
        </w:p>
        <w:p w14:paraId="511182B5" w14:textId="5D40106C"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60" w:history="1">
            <w:r w:rsidR="00866A83" w:rsidRPr="006D53DA">
              <w:rPr>
                <w:rStyle w:val="Kpr"/>
                <w:rFonts w:ascii="Arial" w:hAnsi="Arial" w:cs="Arial"/>
                <w:noProof/>
              </w:rPr>
              <w:t>3. TANIMLAR</w:t>
            </w:r>
            <w:r w:rsidR="00866A83">
              <w:rPr>
                <w:noProof/>
                <w:webHidden/>
              </w:rPr>
              <w:tab/>
            </w:r>
            <w:r w:rsidR="00866A83">
              <w:rPr>
                <w:noProof/>
                <w:webHidden/>
              </w:rPr>
              <w:fldChar w:fldCharType="begin"/>
            </w:r>
            <w:r w:rsidR="00866A83">
              <w:rPr>
                <w:noProof/>
                <w:webHidden/>
              </w:rPr>
              <w:instrText xml:space="preserve"> PAGEREF _Toc121480860 \h </w:instrText>
            </w:r>
            <w:r w:rsidR="00866A83">
              <w:rPr>
                <w:noProof/>
                <w:webHidden/>
              </w:rPr>
            </w:r>
            <w:r w:rsidR="00866A83">
              <w:rPr>
                <w:noProof/>
                <w:webHidden/>
              </w:rPr>
              <w:fldChar w:fldCharType="separate"/>
            </w:r>
            <w:r w:rsidR="00866A83">
              <w:rPr>
                <w:noProof/>
                <w:webHidden/>
              </w:rPr>
              <w:t>3</w:t>
            </w:r>
            <w:r w:rsidR="00866A83">
              <w:rPr>
                <w:noProof/>
                <w:webHidden/>
              </w:rPr>
              <w:fldChar w:fldCharType="end"/>
            </w:r>
          </w:hyperlink>
        </w:p>
        <w:p w14:paraId="27D04667" w14:textId="4E4A8448" w:rsidR="00866A83" w:rsidRDefault="00BC3076">
          <w:pPr>
            <w:pStyle w:val="T1"/>
            <w:tabs>
              <w:tab w:val="left" w:pos="660"/>
              <w:tab w:val="right" w:leader="dot" w:pos="9205"/>
            </w:tabs>
            <w:rPr>
              <w:rFonts w:asciiTheme="minorHAnsi" w:eastAsiaTheme="minorEastAsia" w:hAnsiTheme="minorHAnsi" w:cstheme="minorBidi"/>
              <w:noProof/>
              <w:color w:val="auto"/>
              <w:sz w:val="22"/>
            </w:rPr>
          </w:pPr>
          <w:hyperlink w:anchor="_Toc121480861" w:history="1">
            <w:r w:rsidR="00866A83" w:rsidRPr="006D53DA">
              <w:rPr>
                <w:rStyle w:val="Kpr"/>
                <w:rFonts w:ascii="Arial" w:hAnsi="Arial" w:cs="Arial"/>
                <w:noProof/>
              </w:rPr>
              <w:t>4.KİŞİSEL VERİLERİN İŞLENMESİNDE TEMEL İLKELER</w:t>
            </w:r>
            <w:r w:rsidR="00866A83">
              <w:rPr>
                <w:noProof/>
                <w:webHidden/>
              </w:rPr>
              <w:tab/>
            </w:r>
            <w:r w:rsidR="00866A83">
              <w:rPr>
                <w:noProof/>
                <w:webHidden/>
              </w:rPr>
              <w:fldChar w:fldCharType="begin"/>
            </w:r>
            <w:r w:rsidR="00866A83">
              <w:rPr>
                <w:noProof/>
                <w:webHidden/>
              </w:rPr>
              <w:instrText xml:space="preserve"> PAGEREF _Toc121480861 \h </w:instrText>
            </w:r>
            <w:r w:rsidR="00866A83">
              <w:rPr>
                <w:noProof/>
                <w:webHidden/>
              </w:rPr>
            </w:r>
            <w:r w:rsidR="00866A83">
              <w:rPr>
                <w:noProof/>
                <w:webHidden/>
              </w:rPr>
              <w:fldChar w:fldCharType="separate"/>
            </w:r>
            <w:r w:rsidR="00866A83">
              <w:rPr>
                <w:noProof/>
                <w:webHidden/>
              </w:rPr>
              <w:t>4</w:t>
            </w:r>
            <w:r w:rsidR="00866A83">
              <w:rPr>
                <w:noProof/>
                <w:webHidden/>
              </w:rPr>
              <w:fldChar w:fldCharType="end"/>
            </w:r>
          </w:hyperlink>
        </w:p>
        <w:p w14:paraId="7C299F6D" w14:textId="62DFF80C"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62" w:history="1">
            <w:r w:rsidR="00866A83" w:rsidRPr="006D53DA">
              <w:rPr>
                <w:rStyle w:val="Kpr"/>
                <w:rFonts w:ascii="Arial" w:hAnsi="Arial" w:cs="Arial"/>
                <w:noProof/>
              </w:rPr>
              <w:t>a. Kişisel Veri Sahibinin Açık Rızasının Bulunması</w:t>
            </w:r>
            <w:r w:rsidR="00866A83">
              <w:rPr>
                <w:noProof/>
                <w:webHidden/>
              </w:rPr>
              <w:tab/>
            </w:r>
            <w:r w:rsidR="00866A83">
              <w:rPr>
                <w:noProof/>
                <w:webHidden/>
              </w:rPr>
              <w:fldChar w:fldCharType="begin"/>
            </w:r>
            <w:r w:rsidR="00866A83">
              <w:rPr>
                <w:noProof/>
                <w:webHidden/>
              </w:rPr>
              <w:instrText xml:space="preserve"> PAGEREF _Toc121480862 \h </w:instrText>
            </w:r>
            <w:r w:rsidR="00866A83">
              <w:rPr>
                <w:noProof/>
                <w:webHidden/>
              </w:rPr>
            </w:r>
            <w:r w:rsidR="00866A83">
              <w:rPr>
                <w:noProof/>
                <w:webHidden/>
              </w:rPr>
              <w:fldChar w:fldCharType="separate"/>
            </w:r>
            <w:r w:rsidR="00866A83">
              <w:rPr>
                <w:noProof/>
                <w:webHidden/>
              </w:rPr>
              <w:t>4</w:t>
            </w:r>
            <w:r w:rsidR="00866A83">
              <w:rPr>
                <w:noProof/>
                <w:webHidden/>
              </w:rPr>
              <w:fldChar w:fldCharType="end"/>
            </w:r>
          </w:hyperlink>
        </w:p>
        <w:p w14:paraId="63D619C6" w14:textId="3561BF57"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63" w:history="1">
            <w:r w:rsidR="00866A83" w:rsidRPr="006D53DA">
              <w:rPr>
                <w:rStyle w:val="Kpr"/>
                <w:rFonts w:ascii="Arial" w:hAnsi="Arial" w:cs="Arial"/>
                <w:noProof/>
              </w:rPr>
              <w:t>b. Kanunlarda Açıkça Öngörülmesi</w:t>
            </w:r>
            <w:r w:rsidR="00866A83">
              <w:rPr>
                <w:noProof/>
                <w:webHidden/>
              </w:rPr>
              <w:tab/>
            </w:r>
            <w:r w:rsidR="00866A83">
              <w:rPr>
                <w:noProof/>
                <w:webHidden/>
              </w:rPr>
              <w:fldChar w:fldCharType="begin"/>
            </w:r>
            <w:r w:rsidR="00866A83">
              <w:rPr>
                <w:noProof/>
                <w:webHidden/>
              </w:rPr>
              <w:instrText xml:space="preserve"> PAGEREF _Toc121480863 \h </w:instrText>
            </w:r>
            <w:r w:rsidR="00866A83">
              <w:rPr>
                <w:noProof/>
                <w:webHidden/>
              </w:rPr>
            </w:r>
            <w:r w:rsidR="00866A83">
              <w:rPr>
                <w:noProof/>
                <w:webHidden/>
              </w:rPr>
              <w:fldChar w:fldCharType="separate"/>
            </w:r>
            <w:r w:rsidR="00866A83">
              <w:rPr>
                <w:noProof/>
                <w:webHidden/>
              </w:rPr>
              <w:t>5</w:t>
            </w:r>
            <w:r w:rsidR="00866A83">
              <w:rPr>
                <w:noProof/>
                <w:webHidden/>
              </w:rPr>
              <w:fldChar w:fldCharType="end"/>
            </w:r>
          </w:hyperlink>
        </w:p>
        <w:p w14:paraId="27A7A077" w14:textId="092DD45F"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64" w:history="1">
            <w:r w:rsidR="00866A83" w:rsidRPr="006D53DA">
              <w:rPr>
                <w:rStyle w:val="Kpr"/>
                <w:rFonts w:ascii="Arial" w:hAnsi="Arial" w:cs="Arial"/>
                <w:noProof/>
              </w:rPr>
              <w:t>c. Fiili İmkânsızlık Sebebiyle İlgilinin Açık Rızasının Alınamaması</w:t>
            </w:r>
            <w:r w:rsidR="00866A83">
              <w:rPr>
                <w:noProof/>
                <w:webHidden/>
              </w:rPr>
              <w:tab/>
            </w:r>
            <w:r w:rsidR="00866A83">
              <w:rPr>
                <w:noProof/>
                <w:webHidden/>
              </w:rPr>
              <w:fldChar w:fldCharType="begin"/>
            </w:r>
            <w:r w:rsidR="00866A83">
              <w:rPr>
                <w:noProof/>
                <w:webHidden/>
              </w:rPr>
              <w:instrText xml:space="preserve"> PAGEREF _Toc121480864 \h </w:instrText>
            </w:r>
            <w:r w:rsidR="00866A83">
              <w:rPr>
                <w:noProof/>
                <w:webHidden/>
              </w:rPr>
            </w:r>
            <w:r w:rsidR="00866A83">
              <w:rPr>
                <w:noProof/>
                <w:webHidden/>
              </w:rPr>
              <w:fldChar w:fldCharType="separate"/>
            </w:r>
            <w:r w:rsidR="00866A83">
              <w:rPr>
                <w:noProof/>
                <w:webHidden/>
              </w:rPr>
              <w:t>5</w:t>
            </w:r>
            <w:r w:rsidR="00866A83">
              <w:rPr>
                <w:noProof/>
                <w:webHidden/>
              </w:rPr>
              <w:fldChar w:fldCharType="end"/>
            </w:r>
          </w:hyperlink>
        </w:p>
        <w:p w14:paraId="64C3BF68" w14:textId="76DACCCE"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65" w:history="1">
            <w:r w:rsidR="00866A83" w:rsidRPr="006D53DA">
              <w:rPr>
                <w:rStyle w:val="Kpr"/>
                <w:rFonts w:ascii="Arial" w:hAnsi="Arial" w:cs="Arial"/>
                <w:noProof/>
              </w:rPr>
              <w:t>d. Sözleşmenin Kurulması veya İfasıyla Doğrudan İlgi Olması</w:t>
            </w:r>
            <w:r w:rsidR="00866A83">
              <w:rPr>
                <w:noProof/>
                <w:webHidden/>
              </w:rPr>
              <w:tab/>
            </w:r>
            <w:r w:rsidR="00866A83">
              <w:rPr>
                <w:noProof/>
                <w:webHidden/>
              </w:rPr>
              <w:fldChar w:fldCharType="begin"/>
            </w:r>
            <w:r w:rsidR="00866A83">
              <w:rPr>
                <w:noProof/>
                <w:webHidden/>
              </w:rPr>
              <w:instrText xml:space="preserve"> PAGEREF _Toc121480865 \h </w:instrText>
            </w:r>
            <w:r w:rsidR="00866A83">
              <w:rPr>
                <w:noProof/>
                <w:webHidden/>
              </w:rPr>
            </w:r>
            <w:r w:rsidR="00866A83">
              <w:rPr>
                <w:noProof/>
                <w:webHidden/>
              </w:rPr>
              <w:fldChar w:fldCharType="separate"/>
            </w:r>
            <w:r w:rsidR="00866A83">
              <w:rPr>
                <w:noProof/>
                <w:webHidden/>
              </w:rPr>
              <w:t>5</w:t>
            </w:r>
            <w:r w:rsidR="00866A83">
              <w:rPr>
                <w:noProof/>
                <w:webHidden/>
              </w:rPr>
              <w:fldChar w:fldCharType="end"/>
            </w:r>
          </w:hyperlink>
        </w:p>
        <w:p w14:paraId="4492F23D" w14:textId="2126D707"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66" w:history="1">
            <w:r w:rsidR="00866A83" w:rsidRPr="006D53DA">
              <w:rPr>
                <w:rStyle w:val="Kpr"/>
                <w:rFonts w:ascii="Arial" w:hAnsi="Arial" w:cs="Arial"/>
                <w:noProof/>
              </w:rPr>
              <w:t>e. Hukuki Yükümlülüğün Yerine Getirilmesi</w:t>
            </w:r>
            <w:r w:rsidR="00866A83">
              <w:rPr>
                <w:noProof/>
                <w:webHidden/>
              </w:rPr>
              <w:tab/>
            </w:r>
            <w:r w:rsidR="00866A83">
              <w:rPr>
                <w:noProof/>
                <w:webHidden/>
              </w:rPr>
              <w:fldChar w:fldCharType="begin"/>
            </w:r>
            <w:r w:rsidR="00866A83">
              <w:rPr>
                <w:noProof/>
                <w:webHidden/>
              </w:rPr>
              <w:instrText xml:space="preserve"> PAGEREF _Toc121480866 \h </w:instrText>
            </w:r>
            <w:r w:rsidR="00866A83">
              <w:rPr>
                <w:noProof/>
                <w:webHidden/>
              </w:rPr>
            </w:r>
            <w:r w:rsidR="00866A83">
              <w:rPr>
                <w:noProof/>
                <w:webHidden/>
              </w:rPr>
              <w:fldChar w:fldCharType="separate"/>
            </w:r>
            <w:r w:rsidR="00866A83">
              <w:rPr>
                <w:noProof/>
                <w:webHidden/>
              </w:rPr>
              <w:t>5</w:t>
            </w:r>
            <w:r w:rsidR="00866A83">
              <w:rPr>
                <w:noProof/>
                <w:webHidden/>
              </w:rPr>
              <w:fldChar w:fldCharType="end"/>
            </w:r>
          </w:hyperlink>
        </w:p>
        <w:p w14:paraId="5463F8DB" w14:textId="550452F8"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67" w:history="1">
            <w:r w:rsidR="00866A83" w:rsidRPr="006D53DA">
              <w:rPr>
                <w:rStyle w:val="Kpr"/>
                <w:rFonts w:ascii="Arial" w:hAnsi="Arial" w:cs="Arial"/>
                <w:noProof/>
              </w:rPr>
              <w:t>f. Kişisel Veri Sahibinin Kişisel Verisini Alenileştirmesi</w:t>
            </w:r>
            <w:r w:rsidR="00866A83">
              <w:rPr>
                <w:noProof/>
                <w:webHidden/>
              </w:rPr>
              <w:tab/>
            </w:r>
            <w:r w:rsidR="00866A83">
              <w:rPr>
                <w:noProof/>
                <w:webHidden/>
              </w:rPr>
              <w:fldChar w:fldCharType="begin"/>
            </w:r>
            <w:r w:rsidR="00866A83">
              <w:rPr>
                <w:noProof/>
                <w:webHidden/>
              </w:rPr>
              <w:instrText xml:space="preserve"> PAGEREF _Toc121480867 \h </w:instrText>
            </w:r>
            <w:r w:rsidR="00866A83">
              <w:rPr>
                <w:noProof/>
                <w:webHidden/>
              </w:rPr>
            </w:r>
            <w:r w:rsidR="00866A83">
              <w:rPr>
                <w:noProof/>
                <w:webHidden/>
              </w:rPr>
              <w:fldChar w:fldCharType="separate"/>
            </w:r>
            <w:r w:rsidR="00866A83">
              <w:rPr>
                <w:noProof/>
                <w:webHidden/>
              </w:rPr>
              <w:t>5</w:t>
            </w:r>
            <w:r w:rsidR="00866A83">
              <w:rPr>
                <w:noProof/>
                <w:webHidden/>
              </w:rPr>
              <w:fldChar w:fldCharType="end"/>
            </w:r>
          </w:hyperlink>
        </w:p>
        <w:p w14:paraId="1A4EDC93" w14:textId="2331D244"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68" w:history="1">
            <w:r w:rsidR="00866A83" w:rsidRPr="006D53DA">
              <w:rPr>
                <w:rStyle w:val="Kpr"/>
                <w:rFonts w:ascii="Arial" w:hAnsi="Arial" w:cs="Arial"/>
                <w:noProof/>
              </w:rPr>
              <w:t>g. Bir Hakkın Tesisi veya Korunması için Veri İşlemenin Zorunlu Olması</w:t>
            </w:r>
            <w:r w:rsidR="00866A83">
              <w:rPr>
                <w:noProof/>
                <w:webHidden/>
              </w:rPr>
              <w:tab/>
            </w:r>
            <w:r w:rsidR="00866A83">
              <w:rPr>
                <w:noProof/>
                <w:webHidden/>
              </w:rPr>
              <w:fldChar w:fldCharType="begin"/>
            </w:r>
            <w:r w:rsidR="00866A83">
              <w:rPr>
                <w:noProof/>
                <w:webHidden/>
              </w:rPr>
              <w:instrText xml:space="preserve"> PAGEREF _Toc121480868 \h </w:instrText>
            </w:r>
            <w:r w:rsidR="00866A83">
              <w:rPr>
                <w:noProof/>
                <w:webHidden/>
              </w:rPr>
            </w:r>
            <w:r w:rsidR="00866A83">
              <w:rPr>
                <w:noProof/>
                <w:webHidden/>
              </w:rPr>
              <w:fldChar w:fldCharType="separate"/>
            </w:r>
            <w:r w:rsidR="00866A83">
              <w:rPr>
                <w:noProof/>
                <w:webHidden/>
              </w:rPr>
              <w:t>5</w:t>
            </w:r>
            <w:r w:rsidR="00866A83">
              <w:rPr>
                <w:noProof/>
                <w:webHidden/>
              </w:rPr>
              <w:fldChar w:fldCharType="end"/>
            </w:r>
          </w:hyperlink>
        </w:p>
        <w:p w14:paraId="5E70C646" w14:textId="129F509F"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69" w:history="1">
            <w:r w:rsidR="00866A83" w:rsidRPr="006D53DA">
              <w:rPr>
                <w:rStyle w:val="Kpr"/>
                <w:rFonts w:ascii="Arial" w:hAnsi="Arial" w:cs="Arial"/>
                <w:noProof/>
              </w:rPr>
              <w:t>h. Meşru Menfaatler Nedeniyle Veri İşlemenin Zorunlu Olması</w:t>
            </w:r>
            <w:r w:rsidR="00866A83">
              <w:rPr>
                <w:noProof/>
                <w:webHidden/>
              </w:rPr>
              <w:tab/>
            </w:r>
            <w:r w:rsidR="00866A83">
              <w:rPr>
                <w:noProof/>
                <w:webHidden/>
              </w:rPr>
              <w:fldChar w:fldCharType="begin"/>
            </w:r>
            <w:r w:rsidR="00866A83">
              <w:rPr>
                <w:noProof/>
                <w:webHidden/>
              </w:rPr>
              <w:instrText xml:space="preserve"> PAGEREF _Toc121480869 \h </w:instrText>
            </w:r>
            <w:r w:rsidR="00866A83">
              <w:rPr>
                <w:noProof/>
                <w:webHidden/>
              </w:rPr>
            </w:r>
            <w:r w:rsidR="00866A83">
              <w:rPr>
                <w:noProof/>
                <w:webHidden/>
              </w:rPr>
              <w:fldChar w:fldCharType="separate"/>
            </w:r>
            <w:r w:rsidR="00866A83">
              <w:rPr>
                <w:noProof/>
                <w:webHidden/>
              </w:rPr>
              <w:t>5</w:t>
            </w:r>
            <w:r w:rsidR="00866A83">
              <w:rPr>
                <w:noProof/>
                <w:webHidden/>
              </w:rPr>
              <w:fldChar w:fldCharType="end"/>
            </w:r>
          </w:hyperlink>
        </w:p>
        <w:p w14:paraId="27734139" w14:textId="49215BBD"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70" w:history="1">
            <w:r w:rsidR="00866A83" w:rsidRPr="006D53DA">
              <w:rPr>
                <w:rStyle w:val="Kpr"/>
                <w:rFonts w:ascii="Arial" w:hAnsi="Arial" w:cs="Arial"/>
                <w:noProof/>
              </w:rPr>
              <w:t>5. KİŞİSEL VERİ TOPLAMA KANALLARI</w:t>
            </w:r>
            <w:r w:rsidR="00866A83">
              <w:rPr>
                <w:noProof/>
                <w:webHidden/>
              </w:rPr>
              <w:tab/>
            </w:r>
            <w:r w:rsidR="00866A83">
              <w:rPr>
                <w:noProof/>
                <w:webHidden/>
              </w:rPr>
              <w:fldChar w:fldCharType="begin"/>
            </w:r>
            <w:r w:rsidR="00866A83">
              <w:rPr>
                <w:noProof/>
                <w:webHidden/>
              </w:rPr>
              <w:instrText xml:space="preserve"> PAGEREF _Toc121480870 \h </w:instrText>
            </w:r>
            <w:r w:rsidR="00866A83">
              <w:rPr>
                <w:noProof/>
                <w:webHidden/>
              </w:rPr>
            </w:r>
            <w:r w:rsidR="00866A83">
              <w:rPr>
                <w:noProof/>
                <w:webHidden/>
              </w:rPr>
              <w:fldChar w:fldCharType="separate"/>
            </w:r>
            <w:r w:rsidR="00866A83">
              <w:rPr>
                <w:noProof/>
                <w:webHidden/>
              </w:rPr>
              <w:t>6</w:t>
            </w:r>
            <w:r w:rsidR="00866A83">
              <w:rPr>
                <w:noProof/>
                <w:webHidden/>
              </w:rPr>
              <w:fldChar w:fldCharType="end"/>
            </w:r>
          </w:hyperlink>
        </w:p>
        <w:p w14:paraId="0B9A00BA" w14:textId="0EE2CA2D"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71" w:history="1">
            <w:r w:rsidR="00866A83" w:rsidRPr="006D53DA">
              <w:rPr>
                <w:rStyle w:val="Kpr"/>
                <w:rFonts w:ascii="Arial" w:hAnsi="Arial" w:cs="Arial"/>
                <w:noProof/>
              </w:rPr>
              <w:t>6. ELDE EDİLEN KİŞİSEL VERİ TİPLERİ</w:t>
            </w:r>
            <w:r w:rsidR="00866A83">
              <w:rPr>
                <w:noProof/>
                <w:webHidden/>
              </w:rPr>
              <w:tab/>
            </w:r>
            <w:r w:rsidR="00866A83">
              <w:rPr>
                <w:noProof/>
                <w:webHidden/>
              </w:rPr>
              <w:fldChar w:fldCharType="begin"/>
            </w:r>
            <w:r w:rsidR="00866A83">
              <w:rPr>
                <w:noProof/>
                <w:webHidden/>
              </w:rPr>
              <w:instrText xml:space="preserve"> PAGEREF _Toc121480871 \h </w:instrText>
            </w:r>
            <w:r w:rsidR="00866A83">
              <w:rPr>
                <w:noProof/>
                <w:webHidden/>
              </w:rPr>
            </w:r>
            <w:r w:rsidR="00866A83">
              <w:rPr>
                <w:noProof/>
                <w:webHidden/>
              </w:rPr>
              <w:fldChar w:fldCharType="separate"/>
            </w:r>
            <w:r w:rsidR="00866A83">
              <w:rPr>
                <w:noProof/>
                <w:webHidden/>
              </w:rPr>
              <w:t>6</w:t>
            </w:r>
            <w:r w:rsidR="00866A83">
              <w:rPr>
                <w:noProof/>
                <w:webHidden/>
              </w:rPr>
              <w:fldChar w:fldCharType="end"/>
            </w:r>
          </w:hyperlink>
        </w:p>
        <w:p w14:paraId="2E1A8AF5" w14:textId="394FA47D"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72" w:history="1">
            <w:r w:rsidR="00866A83" w:rsidRPr="006D53DA">
              <w:rPr>
                <w:rStyle w:val="Kpr"/>
                <w:rFonts w:ascii="Arial" w:hAnsi="Arial" w:cs="Arial"/>
                <w:noProof/>
              </w:rPr>
              <w:t>7. AYDINLATMA YÜKÜMLÜLÜĞÜ</w:t>
            </w:r>
            <w:r w:rsidR="00866A83">
              <w:rPr>
                <w:noProof/>
                <w:webHidden/>
              </w:rPr>
              <w:tab/>
            </w:r>
            <w:r w:rsidR="00866A83">
              <w:rPr>
                <w:noProof/>
                <w:webHidden/>
              </w:rPr>
              <w:fldChar w:fldCharType="begin"/>
            </w:r>
            <w:r w:rsidR="00866A83">
              <w:rPr>
                <w:noProof/>
                <w:webHidden/>
              </w:rPr>
              <w:instrText xml:space="preserve"> PAGEREF _Toc121480872 \h </w:instrText>
            </w:r>
            <w:r w:rsidR="00866A83">
              <w:rPr>
                <w:noProof/>
                <w:webHidden/>
              </w:rPr>
            </w:r>
            <w:r w:rsidR="00866A83">
              <w:rPr>
                <w:noProof/>
                <w:webHidden/>
              </w:rPr>
              <w:fldChar w:fldCharType="separate"/>
            </w:r>
            <w:r w:rsidR="00866A83">
              <w:rPr>
                <w:noProof/>
                <w:webHidden/>
              </w:rPr>
              <w:t>6</w:t>
            </w:r>
            <w:r w:rsidR="00866A83">
              <w:rPr>
                <w:noProof/>
                <w:webHidden/>
              </w:rPr>
              <w:fldChar w:fldCharType="end"/>
            </w:r>
          </w:hyperlink>
        </w:p>
        <w:p w14:paraId="4B5192FF" w14:textId="088482C4"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73" w:history="1">
            <w:r w:rsidR="00866A83" w:rsidRPr="006D53DA">
              <w:rPr>
                <w:rStyle w:val="Kpr"/>
                <w:rFonts w:ascii="Arial" w:hAnsi="Arial" w:cs="Arial"/>
                <w:noProof/>
              </w:rPr>
              <w:t>8. ÖZEL NİTELİKLİ KİŞİSEL VERİ POLİTİKASI</w:t>
            </w:r>
            <w:r w:rsidR="00866A83">
              <w:rPr>
                <w:noProof/>
                <w:webHidden/>
              </w:rPr>
              <w:tab/>
            </w:r>
            <w:r w:rsidR="00866A83">
              <w:rPr>
                <w:noProof/>
                <w:webHidden/>
              </w:rPr>
              <w:fldChar w:fldCharType="begin"/>
            </w:r>
            <w:r w:rsidR="00866A83">
              <w:rPr>
                <w:noProof/>
                <w:webHidden/>
              </w:rPr>
              <w:instrText xml:space="preserve"> PAGEREF _Toc121480873 \h </w:instrText>
            </w:r>
            <w:r w:rsidR="00866A83">
              <w:rPr>
                <w:noProof/>
                <w:webHidden/>
              </w:rPr>
            </w:r>
            <w:r w:rsidR="00866A83">
              <w:rPr>
                <w:noProof/>
                <w:webHidden/>
              </w:rPr>
              <w:fldChar w:fldCharType="separate"/>
            </w:r>
            <w:r w:rsidR="00866A83">
              <w:rPr>
                <w:noProof/>
                <w:webHidden/>
              </w:rPr>
              <w:t>7</w:t>
            </w:r>
            <w:r w:rsidR="00866A83">
              <w:rPr>
                <w:noProof/>
                <w:webHidden/>
              </w:rPr>
              <w:fldChar w:fldCharType="end"/>
            </w:r>
          </w:hyperlink>
        </w:p>
        <w:p w14:paraId="1381311B" w14:textId="072C7FA6"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74" w:history="1">
            <w:r w:rsidR="00866A83" w:rsidRPr="006D53DA">
              <w:rPr>
                <w:rStyle w:val="Kpr"/>
                <w:rFonts w:ascii="Arial" w:hAnsi="Arial" w:cs="Arial"/>
                <w:noProof/>
              </w:rPr>
              <w:t>9. KİŞİSEL VERİ SAHİBİNİN HAKLARI</w:t>
            </w:r>
            <w:r w:rsidR="00866A83">
              <w:rPr>
                <w:noProof/>
                <w:webHidden/>
              </w:rPr>
              <w:tab/>
            </w:r>
            <w:r w:rsidR="00866A83">
              <w:rPr>
                <w:noProof/>
                <w:webHidden/>
              </w:rPr>
              <w:fldChar w:fldCharType="begin"/>
            </w:r>
            <w:r w:rsidR="00866A83">
              <w:rPr>
                <w:noProof/>
                <w:webHidden/>
              </w:rPr>
              <w:instrText xml:space="preserve"> PAGEREF _Toc121480874 \h </w:instrText>
            </w:r>
            <w:r w:rsidR="00866A83">
              <w:rPr>
                <w:noProof/>
                <w:webHidden/>
              </w:rPr>
            </w:r>
            <w:r w:rsidR="00866A83">
              <w:rPr>
                <w:noProof/>
                <w:webHidden/>
              </w:rPr>
              <w:fldChar w:fldCharType="separate"/>
            </w:r>
            <w:r w:rsidR="00866A83">
              <w:rPr>
                <w:noProof/>
                <w:webHidden/>
              </w:rPr>
              <w:t>8</w:t>
            </w:r>
            <w:r w:rsidR="00866A83">
              <w:rPr>
                <w:noProof/>
                <w:webHidden/>
              </w:rPr>
              <w:fldChar w:fldCharType="end"/>
            </w:r>
          </w:hyperlink>
        </w:p>
        <w:p w14:paraId="5E45A4EF" w14:textId="12ADCBA6"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75" w:history="1">
            <w:r w:rsidR="00866A83" w:rsidRPr="006D53DA">
              <w:rPr>
                <w:rStyle w:val="Kpr"/>
                <w:rFonts w:ascii="Arial" w:hAnsi="Arial" w:cs="Arial"/>
                <w:noProof/>
              </w:rPr>
              <w:t>10. KİŞİSEL VERİ SAHİBİNİN HAKLARINI KULLANMA YÖNTEMİ</w:t>
            </w:r>
            <w:r w:rsidR="00866A83">
              <w:rPr>
                <w:noProof/>
                <w:webHidden/>
              </w:rPr>
              <w:tab/>
            </w:r>
            <w:r w:rsidR="00866A83">
              <w:rPr>
                <w:noProof/>
                <w:webHidden/>
              </w:rPr>
              <w:fldChar w:fldCharType="begin"/>
            </w:r>
            <w:r w:rsidR="00866A83">
              <w:rPr>
                <w:noProof/>
                <w:webHidden/>
              </w:rPr>
              <w:instrText xml:space="preserve"> PAGEREF _Toc121480875 \h </w:instrText>
            </w:r>
            <w:r w:rsidR="00866A83">
              <w:rPr>
                <w:noProof/>
                <w:webHidden/>
              </w:rPr>
            </w:r>
            <w:r w:rsidR="00866A83">
              <w:rPr>
                <w:noProof/>
                <w:webHidden/>
              </w:rPr>
              <w:fldChar w:fldCharType="separate"/>
            </w:r>
            <w:r w:rsidR="00866A83">
              <w:rPr>
                <w:noProof/>
                <w:webHidden/>
              </w:rPr>
              <w:t>8</w:t>
            </w:r>
            <w:r w:rsidR="00866A83">
              <w:rPr>
                <w:noProof/>
                <w:webHidden/>
              </w:rPr>
              <w:fldChar w:fldCharType="end"/>
            </w:r>
          </w:hyperlink>
        </w:p>
        <w:p w14:paraId="30D553A5" w14:textId="61DAB189"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76" w:history="1">
            <w:r w:rsidR="00866A83" w:rsidRPr="006D53DA">
              <w:rPr>
                <w:rStyle w:val="Kpr"/>
                <w:rFonts w:ascii="Arial" w:hAnsi="Arial" w:cs="Arial"/>
                <w:noProof/>
              </w:rPr>
              <w:t>11. İLETİŞİM BİLGİLERİ</w:t>
            </w:r>
            <w:r w:rsidR="00866A83">
              <w:rPr>
                <w:noProof/>
                <w:webHidden/>
              </w:rPr>
              <w:tab/>
            </w:r>
            <w:r w:rsidR="00866A83">
              <w:rPr>
                <w:noProof/>
                <w:webHidden/>
              </w:rPr>
              <w:fldChar w:fldCharType="begin"/>
            </w:r>
            <w:r w:rsidR="00866A83">
              <w:rPr>
                <w:noProof/>
                <w:webHidden/>
              </w:rPr>
              <w:instrText xml:space="preserve"> PAGEREF _Toc121480876 \h </w:instrText>
            </w:r>
            <w:r w:rsidR="00866A83">
              <w:rPr>
                <w:noProof/>
                <w:webHidden/>
              </w:rPr>
            </w:r>
            <w:r w:rsidR="00866A83">
              <w:rPr>
                <w:noProof/>
                <w:webHidden/>
              </w:rPr>
              <w:fldChar w:fldCharType="separate"/>
            </w:r>
            <w:r w:rsidR="00866A83">
              <w:rPr>
                <w:noProof/>
                <w:webHidden/>
              </w:rPr>
              <w:t>9</w:t>
            </w:r>
            <w:r w:rsidR="00866A83">
              <w:rPr>
                <w:noProof/>
                <w:webHidden/>
              </w:rPr>
              <w:fldChar w:fldCharType="end"/>
            </w:r>
          </w:hyperlink>
        </w:p>
        <w:p w14:paraId="02F6AD39" w14:textId="41E7CA55"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77" w:history="1">
            <w:r w:rsidR="00866A83" w:rsidRPr="006D53DA">
              <w:rPr>
                <w:rStyle w:val="Kpr"/>
                <w:rFonts w:ascii="Arial" w:hAnsi="Arial" w:cs="Arial"/>
                <w:noProof/>
              </w:rPr>
              <w:t>12. KİŞİSEL VERİLERİN KORUNMASINA İLİŞKİN ALINAN TEDBİRLER</w:t>
            </w:r>
            <w:r w:rsidR="00866A83">
              <w:rPr>
                <w:noProof/>
                <w:webHidden/>
              </w:rPr>
              <w:tab/>
            </w:r>
            <w:r w:rsidR="00866A83">
              <w:rPr>
                <w:noProof/>
                <w:webHidden/>
              </w:rPr>
              <w:fldChar w:fldCharType="begin"/>
            </w:r>
            <w:r w:rsidR="00866A83">
              <w:rPr>
                <w:noProof/>
                <w:webHidden/>
              </w:rPr>
              <w:instrText xml:space="preserve"> PAGEREF _Toc121480877 \h </w:instrText>
            </w:r>
            <w:r w:rsidR="00866A83">
              <w:rPr>
                <w:noProof/>
                <w:webHidden/>
              </w:rPr>
            </w:r>
            <w:r w:rsidR="00866A83">
              <w:rPr>
                <w:noProof/>
                <w:webHidden/>
              </w:rPr>
              <w:fldChar w:fldCharType="separate"/>
            </w:r>
            <w:r w:rsidR="00866A83">
              <w:rPr>
                <w:noProof/>
                <w:webHidden/>
              </w:rPr>
              <w:t>9</w:t>
            </w:r>
            <w:r w:rsidR="00866A83">
              <w:rPr>
                <w:noProof/>
                <w:webHidden/>
              </w:rPr>
              <w:fldChar w:fldCharType="end"/>
            </w:r>
          </w:hyperlink>
        </w:p>
        <w:p w14:paraId="4C6013BC" w14:textId="5BA6A539"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78" w:history="1">
            <w:r w:rsidR="00866A83" w:rsidRPr="006D53DA">
              <w:rPr>
                <w:rStyle w:val="Kpr"/>
                <w:rFonts w:ascii="Arial" w:hAnsi="Arial" w:cs="Arial"/>
                <w:noProof/>
              </w:rPr>
              <w:t>13. KİŞİSEL VERİLERİN SAKLANMASI</w:t>
            </w:r>
            <w:r w:rsidR="00866A83">
              <w:rPr>
                <w:noProof/>
                <w:webHidden/>
              </w:rPr>
              <w:tab/>
            </w:r>
            <w:r w:rsidR="00866A83">
              <w:rPr>
                <w:noProof/>
                <w:webHidden/>
              </w:rPr>
              <w:fldChar w:fldCharType="begin"/>
            </w:r>
            <w:r w:rsidR="00866A83">
              <w:rPr>
                <w:noProof/>
                <w:webHidden/>
              </w:rPr>
              <w:instrText xml:space="preserve"> PAGEREF _Toc121480878 \h </w:instrText>
            </w:r>
            <w:r w:rsidR="00866A83">
              <w:rPr>
                <w:noProof/>
                <w:webHidden/>
              </w:rPr>
            </w:r>
            <w:r w:rsidR="00866A83">
              <w:rPr>
                <w:noProof/>
                <w:webHidden/>
              </w:rPr>
              <w:fldChar w:fldCharType="separate"/>
            </w:r>
            <w:r w:rsidR="00866A83">
              <w:rPr>
                <w:noProof/>
                <w:webHidden/>
              </w:rPr>
              <w:t>9</w:t>
            </w:r>
            <w:r w:rsidR="00866A83">
              <w:rPr>
                <w:noProof/>
                <w:webHidden/>
              </w:rPr>
              <w:fldChar w:fldCharType="end"/>
            </w:r>
          </w:hyperlink>
        </w:p>
        <w:p w14:paraId="1CE1FDB3" w14:textId="09F1B590"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79" w:history="1">
            <w:r w:rsidR="00866A83" w:rsidRPr="006D53DA">
              <w:rPr>
                <w:rStyle w:val="Kpr"/>
                <w:rFonts w:ascii="Arial" w:hAnsi="Arial" w:cs="Arial"/>
                <w:noProof/>
              </w:rPr>
              <w:t>14. KİŞİSEL VERİLERİN YURTİÇİNDEKİ KİŞİLERE AKTARILMASI</w:t>
            </w:r>
            <w:r w:rsidR="00866A83">
              <w:rPr>
                <w:noProof/>
                <w:webHidden/>
              </w:rPr>
              <w:tab/>
            </w:r>
            <w:r w:rsidR="00866A83">
              <w:rPr>
                <w:noProof/>
                <w:webHidden/>
              </w:rPr>
              <w:fldChar w:fldCharType="begin"/>
            </w:r>
            <w:r w:rsidR="00866A83">
              <w:rPr>
                <w:noProof/>
                <w:webHidden/>
              </w:rPr>
              <w:instrText xml:space="preserve"> PAGEREF _Toc121480879 \h </w:instrText>
            </w:r>
            <w:r w:rsidR="00866A83">
              <w:rPr>
                <w:noProof/>
                <w:webHidden/>
              </w:rPr>
            </w:r>
            <w:r w:rsidR="00866A83">
              <w:rPr>
                <w:noProof/>
                <w:webHidden/>
              </w:rPr>
              <w:fldChar w:fldCharType="separate"/>
            </w:r>
            <w:r w:rsidR="00866A83">
              <w:rPr>
                <w:noProof/>
                <w:webHidden/>
              </w:rPr>
              <w:t>10</w:t>
            </w:r>
            <w:r w:rsidR="00866A83">
              <w:rPr>
                <w:noProof/>
                <w:webHidden/>
              </w:rPr>
              <w:fldChar w:fldCharType="end"/>
            </w:r>
          </w:hyperlink>
        </w:p>
        <w:p w14:paraId="24CE83D0" w14:textId="07226943" w:rsidR="00866A83" w:rsidRDefault="00BC3076">
          <w:pPr>
            <w:pStyle w:val="T1"/>
            <w:tabs>
              <w:tab w:val="right" w:leader="dot" w:pos="9205"/>
            </w:tabs>
            <w:rPr>
              <w:rFonts w:asciiTheme="minorHAnsi" w:eastAsiaTheme="minorEastAsia" w:hAnsiTheme="minorHAnsi" w:cstheme="minorBidi"/>
              <w:noProof/>
              <w:color w:val="auto"/>
              <w:sz w:val="22"/>
            </w:rPr>
          </w:pPr>
          <w:hyperlink w:anchor="_Toc121480880" w:history="1">
            <w:r w:rsidR="00866A83" w:rsidRPr="006D53DA">
              <w:rPr>
                <w:rStyle w:val="Kpr"/>
                <w:rFonts w:ascii="Arial" w:hAnsi="Arial" w:cs="Arial"/>
                <w:noProof/>
              </w:rPr>
              <w:t>15. KİŞİSEL VERİLERİN YURTDIŞINA AKTARILMASI</w:t>
            </w:r>
            <w:r w:rsidR="00866A83">
              <w:rPr>
                <w:noProof/>
                <w:webHidden/>
              </w:rPr>
              <w:tab/>
            </w:r>
            <w:r w:rsidR="00866A83">
              <w:rPr>
                <w:noProof/>
                <w:webHidden/>
              </w:rPr>
              <w:fldChar w:fldCharType="begin"/>
            </w:r>
            <w:r w:rsidR="00866A83">
              <w:rPr>
                <w:noProof/>
                <w:webHidden/>
              </w:rPr>
              <w:instrText xml:space="preserve"> PAGEREF _Toc121480880 \h </w:instrText>
            </w:r>
            <w:r w:rsidR="00866A83">
              <w:rPr>
                <w:noProof/>
                <w:webHidden/>
              </w:rPr>
            </w:r>
            <w:r w:rsidR="00866A83">
              <w:rPr>
                <w:noProof/>
                <w:webHidden/>
              </w:rPr>
              <w:fldChar w:fldCharType="separate"/>
            </w:r>
            <w:r w:rsidR="00866A83">
              <w:rPr>
                <w:noProof/>
                <w:webHidden/>
              </w:rPr>
              <w:t>10</w:t>
            </w:r>
            <w:r w:rsidR="00866A83">
              <w:rPr>
                <w:noProof/>
                <w:webHidden/>
              </w:rPr>
              <w:fldChar w:fldCharType="end"/>
            </w:r>
          </w:hyperlink>
        </w:p>
        <w:p w14:paraId="21A3767D" w14:textId="1BC195D3" w:rsidR="00866A83" w:rsidRDefault="00BC3076">
          <w:pPr>
            <w:pStyle w:val="T1"/>
            <w:tabs>
              <w:tab w:val="left" w:pos="660"/>
              <w:tab w:val="right" w:leader="dot" w:pos="9205"/>
            </w:tabs>
            <w:rPr>
              <w:rFonts w:asciiTheme="minorHAnsi" w:eastAsiaTheme="minorEastAsia" w:hAnsiTheme="minorHAnsi" w:cstheme="minorBidi"/>
              <w:noProof/>
              <w:color w:val="auto"/>
              <w:sz w:val="22"/>
            </w:rPr>
          </w:pPr>
          <w:hyperlink w:anchor="_Toc121480881" w:history="1">
            <w:r w:rsidR="00866A83" w:rsidRPr="006D53DA">
              <w:rPr>
                <w:rStyle w:val="Kpr"/>
                <w:rFonts w:ascii="Arial" w:hAnsi="Arial" w:cs="Arial"/>
                <w:noProof/>
              </w:rPr>
              <w:t>16.YÜRÜRLÜK VE UYGULAMA</w:t>
            </w:r>
            <w:r w:rsidR="00866A83">
              <w:rPr>
                <w:noProof/>
                <w:webHidden/>
              </w:rPr>
              <w:tab/>
            </w:r>
            <w:r w:rsidR="00866A83">
              <w:rPr>
                <w:noProof/>
                <w:webHidden/>
              </w:rPr>
              <w:fldChar w:fldCharType="begin"/>
            </w:r>
            <w:r w:rsidR="00866A83">
              <w:rPr>
                <w:noProof/>
                <w:webHidden/>
              </w:rPr>
              <w:instrText xml:space="preserve"> PAGEREF _Toc121480881 \h </w:instrText>
            </w:r>
            <w:r w:rsidR="00866A83">
              <w:rPr>
                <w:noProof/>
                <w:webHidden/>
              </w:rPr>
            </w:r>
            <w:r w:rsidR="00866A83">
              <w:rPr>
                <w:noProof/>
                <w:webHidden/>
              </w:rPr>
              <w:fldChar w:fldCharType="separate"/>
            </w:r>
            <w:r w:rsidR="00866A83">
              <w:rPr>
                <w:noProof/>
                <w:webHidden/>
              </w:rPr>
              <w:t>10</w:t>
            </w:r>
            <w:r w:rsidR="00866A83">
              <w:rPr>
                <w:noProof/>
                <w:webHidden/>
              </w:rPr>
              <w:fldChar w:fldCharType="end"/>
            </w:r>
          </w:hyperlink>
        </w:p>
        <w:p w14:paraId="50A0C2BD" w14:textId="17056E88" w:rsidR="003D2F3F" w:rsidRPr="00FF15BA" w:rsidRDefault="001B52AF" w:rsidP="001F48C8">
          <w:pPr>
            <w:spacing w:line="276" w:lineRule="auto"/>
            <w:ind w:left="0" w:firstLine="0"/>
            <w:rPr>
              <w:rFonts w:ascii="Arial" w:hAnsi="Arial" w:cs="Arial"/>
              <w:sz w:val="18"/>
              <w:szCs w:val="18"/>
            </w:rPr>
          </w:pPr>
          <w:r w:rsidRPr="00FF15BA">
            <w:rPr>
              <w:rFonts w:ascii="Arial" w:hAnsi="Arial" w:cs="Arial"/>
              <w:sz w:val="18"/>
              <w:szCs w:val="18"/>
            </w:rPr>
            <w:fldChar w:fldCharType="end"/>
          </w:r>
        </w:p>
      </w:sdtContent>
    </w:sdt>
    <w:p w14:paraId="47D74898" w14:textId="77777777" w:rsidR="001E3913" w:rsidRPr="00FF15BA" w:rsidRDefault="001E3913" w:rsidP="005419BA">
      <w:pPr>
        <w:spacing w:line="276" w:lineRule="auto"/>
        <w:rPr>
          <w:rFonts w:ascii="Arial" w:hAnsi="Arial" w:cs="Arial"/>
          <w:sz w:val="18"/>
          <w:szCs w:val="18"/>
        </w:rPr>
      </w:pPr>
    </w:p>
    <w:p w14:paraId="6F22BB0E" w14:textId="26F0294F" w:rsidR="008838AD" w:rsidRPr="00FF15BA" w:rsidRDefault="008838AD" w:rsidP="005419BA">
      <w:pPr>
        <w:spacing w:line="276" w:lineRule="auto"/>
        <w:rPr>
          <w:rFonts w:ascii="Arial" w:hAnsi="Arial" w:cs="Arial"/>
          <w:sz w:val="18"/>
          <w:szCs w:val="18"/>
        </w:rPr>
      </w:pPr>
    </w:p>
    <w:p w14:paraId="666D832E" w14:textId="124E607E" w:rsidR="00683F4F" w:rsidRPr="00FF15BA" w:rsidRDefault="00683F4F" w:rsidP="005419BA">
      <w:pPr>
        <w:spacing w:line="276" w:lineRule="auto"/>
        <w:rPr>
          <w:rFonts w:ascii="Arial" w:hAnsi="Arial" w:cs="Arial"/>
          <w:sz w:val="18"/>
          <w:szCs w:val="18"/>
        </w:rPr>
      </w:pPr>
    </w:p>
    <w:p w14:paraId="63D88103" w14:textId="03DA359F" w:rsidR="00683F4F" w:rsidRPr="00FF15BA" w:rsidRDefault="00683F4F" w:rsidP="005419BA">
      <w:pPr>
        <w:spacing w:line="276" w:lineRule="auto"/>
        <w:rPr>
          <w:rFonts w:ascii="Arial" w:hAnsi="Arial" w:cs="Arial"/>
          <w:sz w:val="18"/>
          <w:szCs w:val="18"/>
        </w:rPr>
      </w:pPr>
    </w:p>
    <w:p w14:paraId="6547CCF5" w14:textId="0E8EB5B0" w:rsidR="00683F4F" w:rsidRPr="00FF15BA" w:rsidRDefault="00683F4F" w:rsidP="005419BA">
      <w:pPr>
        <w:spacing w:line="276" w:lineRule="auto"/>
        <w:rPr>
          <w:rFonts w:ascii="Arial" w:hAnsi="Arial" w:cs="Arial"/>
          <w:sz w:val="18"/>
          <w:szCs w:val="18"/>
        </w:rPr>
      </w:pPr>
    </w:p>
    <w:p w14:paraId="13DCDCE2" w14:textId="1B128992" w:rsidR="00683F4F" w:rsidRPr="00FF15BA" w:rsidRDefault="00683F4F" w:rsidP="005419BA">
      <w:pPr>
        <w:spacing w:line="276" w:lineRule="auto"/>
        <w:rPr>
          <w:rFonts w:ascii="Arial" w:hAnsi="Arial" w:cs="Arial"/>
          <w:sz w:val="18"/>
          <w:szCs w:val="18"/>
        </w:rPr>
      </w:pPr>
    </w:p>
    <w:p w14:paraId="313453BF" w14:textId="33AF2CBF" w:rsidR="00683F4F" w:rsidRPr="00FF15BA" w:rsidRDefault="00683F4F" w:rsidP="005419BA">
      <w:pPr>
        <w:spacing w:line="276" w:lineRule="auto"/>
        <w:rPr>
          <w:rFonts w:ascii="Arial" w:hAnsi="Arial" w:cs="Arial"/>
          <w:sz w:val="18"/>
          <w:szCs w:val="18"/>
        </w:rPr>
      </w:pPr>
    </w:p>
    <w:p w14:paraId="62547BF8" w14:textId="5E24B81A" w:rsidR="00933A98" w:rsidRPr="00FF15BA" w:rsidRDefault="00933A98" w:rsidP="005419BA">
      <w:pPr>
        <w:spacing w:line="276" w:lineRule="auto"/>
        <w:rPr>
          <w:rFonts w:ascii="Arial" w:hAnsi="Arial" w:cs="Arial"/>
          <w:sz w:val="18"/>
          <w:szCs w:val="18"/>
        </w:rPr>
      </w:pPr>
    </w:p>
    <w:p w14:paraId="41B7A393" w14:textId="3D0B07FC" w:rsidR="00933A98" w:rsidRPr="00FF15BA" w:rsidRDefault="00933A98" w:rsidP="005419BA">
      <w:pPr>
        <w:spacing w:line="276" w:lineRule="auto"/>
        <w:rPr>
          <w:rFonts w:ascii="Arial" w:hAnsi="Arial" w:cs="Arial"/>
          <w:sz w:val="18"/>
          <w:szCs w:val="18"/>
        </w:rPr>
      </w:pPr>
    </w:p>
    <w:p w14:paraId="6B3E1042" w14:textId="47029948" w:rsidR="00933A98" w:rsidRPr="00FF15BA" w:rsidRDefault="00933A98" w:rsidP="005419BA">
      <w:pPr>
        <w:spacing w:line="276" w:lineRule="auto"/>
        <w:rPr>
          <w:rFonts w:ascii="Arial" w:hAnsi="Arial" w:cs="Arial"/>
          <w:sz w:val="18"/>
          <w:szCs w:val="18"/>
        </w:rPr>
      </w:pPr>
    </w:p>
    <w:p w14:paraId="49BF28CF" w14:textId="458D7C3E" w:rsidR="00933A98" w:rsidRPr="00FF15BA" w:rsidRDefault="00933A98" w:rsidP="005419BA">
      <w:pPr>
        <w:spacing w:line="276" w:lineRule="auto"/>
        <w:rPr>
          <w:rFonts w:ascii="Arial" w:hAnsi="Arial" w:cs="Arial"/>
          <w:sz w:val="18"/>
          <w:szCs w:val="18"/>
        </w:rPr>
      </w:pPr>
    </w:p>
    <w:p w14:paraId="5FE437B4" w14:textId="5139E4C8" w:rsidR="00933A98" w:rsidRPr="00FF15BA" w:rsidRDefault="00933A98" w:rsidP="005419BA">
      <w:pPr>
        <w:spacing w:line="276" w:lineRule="auto"/>
        <w:rPr>
          <w:rFonts w:ascii="Arial" w:hAnsi="Arial" w:cs="Arial"/>
          <w:sz w:val="18"/>
          <w:szCs w:val="18"/>
        </w:rPr>
      </w:pPr>
    </w:p>
    <w:p w14:paraId="350AB82E" w14:textId="77777777" w:rsidR="00933A98" w:rsidRPr="00FF15BA" w:rsidRDefault="00933A98" w:rsidP="005419BA">
      <w:pPr>
        <w:spacing w:line="276" w:lineRule="auto"/>
        <w:rPr>
          <w:rFonts w:ascii="Arial" w:hAnsi="Arial" w:cs="Arial"/>
          <w:sz w:val="18"/>
          <w:szCs w:val="18"/>
        </w:rPr>
      </w:pPr>
    </w:p>
    <w:p w14:paraId="50536FEF" w14:textId="2BF9FB91" w:rsidR="00683F4F" w:rsidRPr="00FF15BA" w:rsidRDefault="00683F4F" w:rsidP="005419BA">
      <w:pPr>
        <w:spacing w:line="276" w:lineRule="auto"/>
        <w:rPr>
          <w:rFonts w:ascii="Arial" w:hAnsi="Arial" w:cs="Arial"/>
          <w:sz w:val="18"/>
          <w:szCs w:val="18"/>
        </w:rPr>
      </w:pPr>
    </w:p>
    <w:p w14:paraId="3034B80D" w14:textId="7185A469" w:rsidR="00683F4F" w:rsidRPr="00FF15BA" w:rsidRDefault="00683F4F" w:rsidP="005419BA">
      <w:pPr>
        <w:spacing w:line="276" w:lineRule="auto"/>
        <w:rPr>
          <w:rFonts w:ascii="Arial" w:hAnsi="Arial" w:cs="Arial"/>
          <w:sz w:val="18"/>
          <w:szCs w:val="18"/>
        </w:rPr>
      </w:pPr>
    </w:p>
    <w:p w14:paraId="2F013A3F" w14:textId="77777777" w:rsidR="00683F4F" w:rsidRPr="00FF15BA" w:rsidRDefault="00683F4F" w:rsidP="005419BA">
      <w:pPr>
        <w:spacing w:line="276" w:lineRule="auto"/>
        <w:rPr>
          <w:rFonts w:ascii="Arial" w:hAnsi="Arial" w:cs="Arial"/>
          <w:sz w:val="18"/>
          <w:szCs w:val="18"/>
        </w:rPr>
      </w:pPr>
    </w:p>
    <w:p w14:paraId="4FDC22C9" w14:textId="77777777" w:rsidR="008838AD" w:rsidRPr="00FF15BA" w:rsidRDefault="008838AD" w:rsidP="003F6C8F">
      <w:pPr>
        <w:spacing w:line="276" w:lineRule="auto"/>
        <w:ind w:left="0" w:firstLine="0"/>
        <w:rPr>
          <w:rFonts w:ascii="Arial" w:hAnsi="Arial" w:cs="Arial"/>
          <w:sz w:val="18"/>
          <w:szCs w:val="18"/>
        </w:rPr>
      </w:pPr>
    </w:p>
    <w:p w14:paraId="5C582923" w14:textId="45ECB6CD" w:rsidR="00225905" w:rsidRPr="00FF15BA" w:rsidRDefault="00225905" w:rsidP="005419BA">
      <w:pPr>
        <w:pStyle w:val="Balk1"/>
        <w:spacing w:line="276" w:lineRule="auto"/>
        <w:ind w:left="0" w:firstLine="0"/>
        <w:jc w:val="both"/>
        <w:rPr>
          <w:rFonts w:ascii="Arial" w:hAnsi="Arial" w:cs="Arial"/>
          <w:sz w:val="18"/>
          <w:szCs w:val="18"/>
        </w:rPr>
      </w:pPr>
      <w:bookmarkStart w:id="0" w:name="_Toc524884967"/>
      <w:bookmarkStart w:id="1" w:name="_Toc121480858"/>
      <w:r w:rsidRPr="00FF15BA">
        <w:rPr>
          <w:rFonts w:ascii="Arial" w:hAnsi="Arial" w:cs="Arial"/>
          <w:sz w:val="18"/>
          <w:szCs w:val="18"/>
        </w:rPr>
        <w:lastRenderedPageBreak/>
        <w:t>1. POLİTİKA’NIN HAZIRLANMA AMACI</w:t>
      </w:r>
      <w:bookmarkEnd w:id="0"/>
      <w:bookmarkEnd w:id="1"/>
    </w:p>
    <w:p w14:paraId="0161A2D7" w14:textId="77777777" w:rsidR="00887712" w:rsidRPr="00FF15BA" w:rsidRDefault="00887712" w:rsidP="005419BA">
      <w:pPr>
        <w:spacing w:line="276" w:lineRule="auto"/>
        <w:rPr>
          <w:rFonts w:ascii="Arial" w:hAnsi="Arial" w:cs="Arial"/>
          <w:noProof/>
          <w:sz w:val="18"/>
          <w:szCs w:val="18"/>
        </w:rPr>
      </w:pPr>
    </w:p>
    <w:p w14:paraId="3BD22287" w14:textId="4BCE6BA6" w:rsidR="00EC3544" w:rsidRPr="00FF15BA" w:rsidRDefault="00EC3544" w:rsidP="000779D4">
      <w:pPr>
        <w:spacing w:line="276" w:lineRule="auto"/>
        <w:rPr>
          <w:rFonts w:ascii="Arial" w:eastAsia="Calibri" w:hAnsi="Arial" w:cs="Arial"/>
          <w:b/>
          <w:bCs/>
          <w:sz w:val="18"/>
          <w:szCs w:val="18"/>
        </w:rPr>
      </w:pPr>
      <w:r w:rsidRPr="00606549">
        <w:rPr>
          <w:rFonts w:ascii="Arial" w:hAnsi="Arial" w:cs="Arial"/>
          <w:noProof/>
          <w:sz w:val="18"/>
          <w:szCs w:val="18"/>
        </w:rPr>
        <w:t xml:space="preserve">Şirketimiz </w:t>
      </w:r>
      <w:r w:rsidR="00D73EAC">
        <w:rPr>
          <w:rFonts w:ascii="Arial" w:hAnsi="Arial" w:cs="Arial"/>
          <w:b/>
          <w:sz w:val="18"/>
          <w:szCs w:val="18"/>
        </w:rPr>
        <w:t>HT</w:t>
      </w:r>
      <w:r w:rsidR="00D73EAC" w:rsidRPr="00606549">
        <w:rPr>
          <w:rFonts w:ascii="Arial" w:hAnsi="Arial" w:cs="Arial"/>
          <w:b/>
          <w:sz w:val="18"/>
          <w:szCs w:val="18"/>
        </w:rPr>
        <w:t xml:space="preserve"> SPOR TELEVİZYON YAYINCILIK </w:t>
      </w:r>
      <w:r w:rsidR="00D73EAC">
        <w:rPr>
          <w:rFonts w:ascii="Arial" w:hAnsi="Arial" w:cs="Arial"/>
          <w:b/>
          <w:sz w:val="18"/>
          <w:szCs w:val="18"/>
        </w:rPr>
        <w:t xml:space="preserve">A.Ş. </w:t>
      </w:r>
      <w:r w:rsidRPr="00606549">
        <w:rPr>
          <w:rFonts w:ascii="Arial" w:hAnsi="Arial" w:cs="Arial"/>
          <w:noProof/>
          <w:sz w:val="18"/>
          <w:szCs w:val="18"/>
        </w:rPr>
        <w:t xml:space="preserve">veri sorumlusu sıfatı ile 6698 Sayılı Kişisel Verilerin Korunması Kanunu </w:t>
      </w:r>
      <w:r w:rsidRPr="00606549">
        <w:rPr>
          <w:rFonts w:ascii="Arial" w:hAnsi="Arial" w:cs="Arial"/>
          <w:b/>
          <w:bCs/>
          <w:noProof/>
          <w:sz w:val="18"/>
          <w:szCs w:val="18"/>
        </w:rPr>
        <w:t>(KVKK</w:t>
      </w:r>
      <w:r w:rsidRPr="00FF15BA">
        <w:rPr>
          <w:rFonts w:ascii="Arial" w:hAnsi="Arial" w:cs="Arial"/>
          <w:b/>
          <w:bCs/>
          <w:noProof/>
          <w:sz w:val="18"/>
          <w:szCs w:val="18"/>
        </w:rPr>
        <w:t>)</w:t>
      </w:r>
      <w:r w:rsidRPr="00FF15BA">
        <w:rPr>
          <w:rFonts w:ascii="Arial" w:hAnsi="Arial" w:cs="Arial"/>
          <w:noProof/>
          <w:sz w:val="18"/>
          <w:szCs w:val="18"/>
        </w:rPr>
        <w:t xml:space="preserve"> ve ilgili diğer mevzuat kapsamında elde edilen kişisel verilerin gizliliği ve güvenliğinin öneminin farkındalığıyla</w:t>
      </w:r>
      <w:r w:rsidR="002C49ED" w:rsidRPr="00FF15BA">
        <w:rPr>
          <w:rFonts w:ascii="Arial" w:hAnsi="Arial" w:cs="Arial"/>
          <w:noProof/>
          <w:sz w:val="18"/>
          <w:szCs w:val="18"/>
        </w:rPr>
        <w:t xml:space="preserve"> hareket etmektedir. </w:t>
      </w:r>
      <w:r w:rsidRPr="00FF15BA">
        <w:rPr>
          <w:rFonts w:ascii="Arial" w:hAnsi="Arial" w:cs="Arial"/>
          <w:noProof/>
          <w:sz w:val="18"/>
          <w:szCs w:val="18"/>
        </w:rPr>
        <w:t xml:space="preserve">6698 Sayılı Kişisel Verilerin Korunması Kanunu ve </w:t>
      </w:r>
      <w:r w:rsidRPr="00FF15BA">
        <w:rPr>
          <w:rFonts w:ascii="Arial" w:hAnsi="Arial" w:cs="Arial"/>
          <w:sz w:val="18"/>
          <w:szCs w:val="18"/>
        </w:rPr>
        <w:t>ilgili mevzuata uyum için gerekliliklerin layıkıyla yerine getirilmesini ve uluslararası standartlarda bir veri koruma ve işleme politikası oluşturulmasını hedeflemektedir.</w:t>
      </w:r>
    </w:p>
    <w:p w14:paraId="2B954C89" w14:textId="7AEF67DF" w:rsidR="002514DA" w:rsidRPr="00FF15BA" w:rsidRDefault="00EC3544" w:rsidP="005419BA">
      <w:pPr>
        <w:spacing w:before="100" w:beforeAutospacing="1" w:after="100" w:afterAutospacing="1" w:line="276" w:lineRule="auto"/>
        <w:rPr>
          <w:rFonts w:ascii="Arial" w:hAnsi="Arial" w:cs="Arial"/>
          <w:sz w:val="18"/>
          <w:szCs w:val="18"/>
        </w:rPr>
      </w:pPr>
      <w:r w:rsidRPr="00FF15BA">
        <w:rPr>
          <w:rFonts w:ascii="Arial" w:hAnsi="Arial" w:cs="Arial"/>
          <w:sz w:val="18"/>
          <w:szCs w:val="18"/>
        </w:rPr>
        <w:t>Şirketimiz</w:t>
      </w:r>
      <w:r w:rsidR="00FD05AB" w:rsidRPr="00FF15BA">
        <w:rPr>
          <w:rFonts w:ascii="Arial" w:hAnsi="Arial" w:cs="Arial"/>
          <w:b/>
          <w:sz w:val="18"/>
          <w:szCs w:val="18"/>
        </w:rPr>
        <w:t>in</w:t>
      </w:r>
      <w:r w:rsidRPr="00FF15BA">
        <w:rPr>
          <w:rFonts w:ascii="Arial" w:hAnsi="Arial" w:cs="Arial"/>
          <w:sz w:val="18"/>
          <w:szCs w:val="18"/>
        </w:rPr>
        <w:t xml:space="preserve"> Kişisel Verilerin Korunması Politikası (</w:t>
      </w:r>
      <w:r w:rsidRPr="00FF15BA">
        <w:rPr>
          <w:rFonts w:ascii="Arial" w:hAnsi="Arial" w:cs="Arial"/>
          <w:b/>
          <w:bCs/>
          <w:sz w:val="18"/>
          <w:szCs w:val="18"/>
        </w:rPr>
        <w:t>Politika</w:t>
      </w:r>
      <w:r w:rsidRPr="00FF15BA">
        <w:rPr>
          <w:rFonts w:ascii="Arial" w:hAnsi="Arial" w:cs="Arial"/>
          <w:sz w:val="18"/>
          <w:szCs w:val="18"/>
        </w:rPr>
        <w:t>)</w:t>
      </w:r>
      <w:r w:rsidR="00FD05AB" w:rsidRPr="00FF15BA">
        <w:rPr>
          <w:rFonts w:ascii="Arial" w:hAnsi="Arial" w:cs="Arial"/>
          <w:sz w:val="18"/>
          <w:szCs w:val="18"/>
        </w:rPr>
        <w:t xml:space="preserve"> </w:t>
      </w:r>
      <w:r w:rsidRPr="00FF15BA">
        <w:rPr>
          <w:rFonts w:ascii="Arial" w:hAnsi="Arial" w:cs="Arial"/>
          <w:sz w:val="18"/>
          <w:szCs w:val="18"/>
        </w:rPr>
        <w:t>Şirket tarafından kişisel verilerin korunması ve işlenmesinde benimsenen hukuka uygunluk, dürüstlük ve açıklık ilkeleri doğrultusunda ortaya konulmaktadır.</w:t>
      </w:r>
    </w:p>
    <w:p w14:paraId="07837A5A" w14:textId="32966448" w:rsidR="00EC3544" w:rsidRPr="00FF15BA" w:rsidRDefault="00D825D6" w:rsidP="005419BA">
      <w:pPr>
        <w:spacing w:before="100" w:beforeAutospacing="1" w:after="100" w:afterAutospacing="1" w:line="276" w:lineRule="auto"/>
        <w:rPr>
          <w:rFonts w:ascii="Arial" w:hAnsi="Arial" w:cs="Arial"/>
          <w:sz w:val="18"/>
          <w:szCs w:val="18"/>
        </w:rPr>
      </w:pPr>
      <w:r w:rsidRPr="00FF15BA">
        <w:rPr>
          <w:rFonts w:ascii="Arial" w:hAnsi="Arial" w:cs="Arial"/>
          <w:sz w:val="18"/>
          <w:szCs w:val="18"/>
        </w:rPr>
        <w:t xml:space="preserve">Bu Politika’da </w:t>
      </w:r>
      <w:r w:rsidR="002514DA" w:rsidRPr="00FF15BA">
        <w:rPr>
          <w:rFonts w:ascii="Arial" w:hAnsi="Arial" w:cs="Arial"/>
          <w:sz w:val="18"/>
          <w:szCs w:val="18"/>
        </w:rPr>
        <w:t>Şirketimiz</w:t>
      </w:r>
      <w:r w:rsidRPr="00FF15BA">
        <w:rPr>
          <w:rFonts w:ascii="Arial" w:hAnsi="Arial" w:cs="Arial"/>
          <w:sz w:val="18"/>
          <w:szCs w:val="18"/>
        </w:rPr>
        <w:t>in</w:t>
      </w:r>
      <w:r w:rsidR="002514DA" w:rsidRPr="00FF15BA">
        <w:rPr>
          <w:rFonts w:ascii="Arial" w:hAnsi="Arial" w:cs="Arial"/>
          <w:sz w:val="18"/>
          <w:szCs w:val="18"/>
        </w:rPr>
        <w:t xml:space="preserve"> veri sorumlusu sıfatından kaynaklı olarak</w:t>
      </w:r>
      <w:r w:rsidRPr="00FF15BA">
        <w:rPr>
          <w:rFonts w:ascii="Arial" w:hAnsi="Arial" w:cs="Arial"/>
          <w:sz w:val="18"/>
          <w:szCs w:val="18"/>
        </w:rPr>
        <w:t>;</w:t>
      </w:r>
      <w:r w:rsidR="002514DA" w:rsidRPr="00FF15BA">
        <w:rPr>
          <w:rFonts w:ascii="Arial" w:hAnsi="Arial" w:cs="Arial"/>
          <w:sz w:val="18"/>
          <w:szCs w:val="18"/>
        </w:rPr>
        <w:t xml:space="preserve"> kişisel verilerin işlenmesinde esas aldığımız temel ilkelere yer verilmektedir. Şirketimiz kişisel veri işleme faaliyetleri esnasında temel ilkele</w:t>
      </w:r>
      <w:r w:rsidR="00987C4A" w:rsidRPr="00FF15BA">
        <w:rPr>
          <w:rFonts w:ascii="Arial" w:hAnsi="Arial" w:cs="Arial"/>
          <w:sz w:val="18"/>
          <w:szCs w:val="18"/>
        </w:rPr>
        <w:t>rden ödün vermeyerek azami uy</w:t>
      </w:r>
      <w:r w:rsidR="002514DA" w:rsidRPr="00FF15BA">
        <w:rPr>
          <w:rFonts w:ascii="Arial" w:hAnsi="Arial" w:cs="Arial"/>
          <w:sz w:val="18"/>
          <w:szCs w:val="18"/>
        </w:rPr>
        <w:t>um kararlılığı ile hareket etmekte ve başta T.C. Anayasası, KVKK ve ilgili mevzuatla uyumlu şekilde kişisel veri işleme süreçlerini Kişisel Veriler Envanteri ile tespit etm</w:t>
      </w:r>
      <w:r w:rsidR="00B84E38" w:rsidRPr="00FF15BA">
        <w:rPr>
          <w:rFonts w:ascii="Arial" w:hAnsi="Arial" w:cs="Arial"/>
          <w:sz w:val="18"/>
          <w:szCs w:val="18"/>
        </w:rPr>
        <w:t>ektedir</w:t>
      </w:r>
      <w:r w:rsidR="002514DA" w:rsidRPr="00FF15BA">
        <w:rPr>
          <w:rFonts w:ascii="Arial" w:hAnsi="Arial" w:cs="Arial"/>
          <w:sz w:val="18"/>
          <w:szCs w:val="18"/>
        </w:rPr>
        <w:t xml:space="preserve">. </w:t>
      </w:r>
      <w:r w:rsidR="00327A16" w:rsidRPr="00FF15BA">
        <w:rPr>
          <w:rFonts w:ascii="Arial" w:hAnsi="Arial" w:cs="Arial"/>
          <w:sz w:val="18"/>
          <w:szCs w:val="18"/>
        </w:rPr>
        <w:t xml:space="preserve">Bu veriler; </w:t>
      </w:r>
      <w:r w:rsidR="002514DA" w:rsidRPr="00FF15BA">
        <w:rPr>
          <w:rFonts w:ascii="Arial" w:hAnsi="Arial" w:cs="Arial"/>
          <w:sz w:val="18"/>
          <w:szCs w:val="18"/>
        </w:rPr>
        <w:t xml:space="preserve">KVKK başta olmak üzere diğer ilgili mevzuat hükümlerine </w:t>
      </w:r>
      <w:r w:rsidR="00327A16" w:rsidRPr="00FF15BA">
        <w:rPr>
          <w:rFonts w:ascii="Arial" w:hAnsi="Arial" w:cs="Arial"/>
          <w:sz w:val="18"/>
          <w:szCs w:val="18"/>
        </w:rPr>
        <w:t>ve</w:t>
      </w:r>
      <w:r w:rsidR="002514DA" w:rsidRPr="00FF15BA">
        <w:rPr>
          <w:rFonts w:ascii="Arial" w:hAnsi="Arial" w:cs="Arial"/>
          <w:sz w:val="18"/>
          <w:szCs w:val="18"/>
        </w:rPr>
        <w:t xml:space="preserve"> </w:t>
      </w:r>
      <w:r w:rsidR="00327A16" w:rsidRPr="00FF15BA">
        <w:rPr>
          <w:rFonts w:ascii="Arial" w:hAnsi="Arial" w:cs="Arial"/>
          <w:sz w:val="18"/>
          <w:szCs w:val="18"/>
        </w:rPr>
        <w:t>işbu Politik</w:t>
      </w:r>
      <w:r w:rsidR="00A67C81" w:rsidRPr="00FF15BA">
        <w:rPr>
          <w:rFonts w:ascii="Arial" w:hAnsi="Arial" w:cs="Arial"/>
          <w:sz w:val="18"/>
          <w:szCs w:val="18"/>
        </w:rPr>
        <w:t>a’</w:t>
      </w:r>
      <w:r w:rsidR="00327A16" w:rsidRPr="00FF15BA">
        <w:rPr>
          <w:rFonts w:ascii="Arial" w:hAnsi="Arial" w:cs="Arial"/>
          <w:sz w:val="18"/>
          <w:szCs w:val="18"/>
        </w:rPr>
        <w:t>da belirtilen şekilde</w:t>
      </w:r>
      <w:r w:rsidR="002514DA" w:rsidRPr="00FF15BA">
        <w:rPr>
          <w:rFonts w:ascii="Arial" w:hAnsi="Arial" w:cs="Arial"/>
          <w:sz w:val="18"/>
          <w:szCs w:val="18"/>
        </w:rPr>
        <w:t xml:space="preserve"> </w:t>
      </w:r>
      <w:r w:rsidR="00327A16" w:rsidRPr="00FF15BA">
        <w:rPr>
          <w:rFonts w:ascii="Arial" w:hAnsi="Arial" w:cs="Arial"/>
          <w:sz w:val="18"/>
          <w:szCs w:val="18"/>
        </w:rPr>
        <w:t>işlenmekt</w:t>
      </w:r>
      <w:r w:rsidR="00A67C81" w:rsidRPr="00FF15BA">
        <w:rPr>
          <w:rFonts w:ascii="Arial" w:hAnsi="Arial" w:cs="Arial"/>
          <w:sz w:val="18"/>
          <w:szCs w:val="18"/>
        </w:rPr>
        <w:t>e</w:t>
      </w:r>
      <w:r w:rsidR="00327A16" w:rsidRPr="00FF15BA">
        <w:rPr>
          <w:rFonts w:ascii="Arial" w:hAnsi="Arial" w:cs="Arial"/>
          <w:sz w:val="18"/>
          <w:szCs w:val="18"/>
        </w:rPr>
        <w:t>dir.</w:t>
      </w:r>
    </w:p>
    <w:p w14:paraId="01841C3C" w14:textId="728A2510" w:rsidR="002514DA" w:rsidRPr="00FF15BA" w:rsidRDefault="002514DA" w:rsidP="005419BA">
      <w:pPr>
        <w:pStyle w:val="Balk1"/>
        <w:spacing w:line="276" w:lineRule="auto"/>
        <w:jc w:val="both"/>
        <w:rPr>
          <w:rFonts w:ascii="Arial" w:hAnsi="Arial" w:cs="Arial"/>
          <w:sz w:val="18"/>
          <w:szCs w:val="18"/>
        </w:rPr>
      </w:pPr>
      <w:bookmarkStart w:id="2" w:name="_Toc121480859"/>
      <w:r w:rsidRPr="00FF15BA">
        <w:rPr>
          <w:rFonts w:ascii="Arial" w:hAnsi="Arial" w:cs="Arial"/>
          <w:sz w:val="18"/>
          <w:szCs w:val="18"/>
        </w:rPr>
        <w:t xml:space="preserve">2. </w:t>
      </w:r>
      <w:r w:rsidR="00327A16" w:rsidRPr="00FF15BA">
        <w:rPr>
          <w:rFonts w:ascii="Arial" w:hAnsi="Arial" w:cs="Arial"/>
          <w:sz w:val="18"/>
          <w:szCs w:val="18"/>
        </w:rPr>
        <w:t>KAPSAM</w:t>
      </w:r>
      <w:bookmarkEnd w:id="2"/>
    </w:p>
    <w:p w14:paraId="7F3A1DAB" w14:textId="5C5324BA" w:rsidR="00327A16" w:rsidRPr="00FF15BA" w:rsidRDefault="00987C4A" w:rsidP="005419BA">
      <w:pPr>
        <w:tabs>
          <w:tab w:val="left" w:pos="0"/>
        </w:tabs>
        <w:spacing w:before="100" w:beforeAutospacing="1" w:after="100" w:afterAutospacing="1" w:line="276" w:lineRule="auto"/>
        <w:ind w:left="0" w:firstLine="0"/>
        <w:rPr>
          <w:rFonts w:ascii="Arial" w:hAnsi="Arial" w:cs="Arial"/>
          <w:bCs/>
          <w:sz w:val="18"/>
          <w:szCs w:val="18"/>
        </w:rPr>
      </w:pPr>
      <w:r w:rsidRPr="00FF15BA">
        <w:rPr>
          <w:rFonts w:ascii="Arial" w:hAnsi="Arial" w:cs="Arial"/>
          <w:bCs/>
          <w:sz w:val="18"/>
          <w:szCs w:val="18"/>
        </w:rPr>
        <w:t xml:space="preserve">İşbu </w:t>
      </w:r>
      <w:r w:rsidR="00327A16" w:rsidRPr="00FF15BA">
        <w:rPr>
          <w:rFonts w:ascii="Arial" w:hAnsi="Arial" w:cs="Arial"/>
          <w:bCs/>
          <w:sz w:val="18"/>
          <w:szCs w:val="18"/>
        </w:rPr>
        <w:t xml:space="preserve">Politika; KVKK ve ilgili mevzuatta </w:t>
      </w:r>
      <w:r w:rsidR="00327A16" w:rsidRPr="00FF15BA">
        <w:rPr>
          <w:rFonts w:ascii="Arial" w:hAnsi="Arial" w:cs="Arial"/>
          <w:b/>
          <w:sz w:val="18"/>
          <w:szCs w:val="18"/>
        </w:rPr>
        <w:t>“ilgili kişi</w:t>
      </w:r>
      <w:r w:rsidR="00327A16" w:rsidRPr="00FF15BA">
        <w:rPr>
          <w:rFonts w:ascii="Arial" w:hAnsi="Arial" w:cs="Arial"/>
          <w:bCs/>
          <w:sz w:val="18"/>
          <w:szCs w:val="18"/>
        </w:rPr>
        <w:t>” olarak tanımlanan kişisel veri sahibi gerçek kişiye otomatik olan ya da herhangi bir veri kayıt sisteminin parçası olmak kaydıyla otomatik olmayan yollarla işlenen tüm kişisel verileri kapsar. İlgili kişilere ait kişisel verilerin Şirketimize ulaştığı kanallar ve bu kanallardan ulaşan ilgili kişiler esas alınarak elde edilen kişisel verilerin toplanma yöntemi, toplamanın hukuki sebebi, işleme amaçları ve paylaşılan taraflar</w:t>
      </w:r>
      <w:r w:rsidR="00B84E38" w:rsidRPr="00FF15BA">
        <w:rPr>
          <w:rFonts w:ascii="Arial" w:hAnsi="Arial" w:cs="Arial"/>
          <w:bCs/>
          <w:sz w:val="18"/>
          <w:szCs w:val="18"/>
        </w:rPr>
        <w:t>ı</w:t>
      </w:r>
      <w:r w:rsidR="00327A16" w:rsidRPr="00FF15BA">
        <w:rPr>
          <w:rFonts w:ascii="Arial" w:hAnsi="Arial" w:cs="Arial"/>
          <w:bCs/>
          <w:sz w:val="18"/>
          <w:szCs w:val="18"/>
        </w:rPr>
        <w:t xml:space="preserve"> ayrıntılı şekilde ilgili kişilere sunulan </w:t>
      </w:r>
      <w:r w:rsidR="00327A16" w:rsidRPr="00FF15BA">
        <w:rPr>
          <w:rFonts w:ascii="Arial" w:hAnsi="Arial" w:cs="Arial"/>
          <w:b/>
          <w:sz w:val="18"/>
          <w:szCs w:val="18"/>
        </w:rPr>
        <w:t xml:space="preserve">Aydınlatma </w:t>
      </w:r>
      <w:r w:rsidR="00683F4F" w:rsidRPr="00FF15BA">
        <w:rPr>
          <w:rFonts w:ascii="Arial" w:hAnsi="Arial" w:cs="Arial"/>
          <w:b/>
          <w:sz w:val="18"/>
          <w:szCs w:val="18"/>
        </w:rPr>
        <w:t>Metinlerinde</w:t>
      </w:r>
      <w:r w:rsidR="00F26227">
        <w:rPr>
          <w:rFonts w:ascii="Arial" w:hAnsi="Arial" w:cs="Arial"/>
          <w:b/>
          <w:sz w:val="18"/>
          <w:szCs w:val="18"/>
        </w:rPr>
        <w:t xml:space="preserve"> ve gerekli olması halinde </w:t>
      </w:r>
      <w:r w:rsidR="0023346A" w:rsidRPr="00FF15BA">
        <w:rPr>
          <w:rFonts w:ascii="Arial" w:hAnsi="Arial" w:cs="Arial"/>
          <w:b/>
          <w:sz w:val="18"/>
          <w:szCs w:val="18"/>
        </w:rPr>
        <w:t xml:space="preserve">Açık Rıza </w:t>
      </w:r>
      <w:r w:rsidR="00683F4F" w:rsidRPr="00FF15BA">
        <w:rPr>
          <w:rFonts w:ascii="Arial" w:hAnsi="Arial" w:cs="Arial"/>
          <w:b/>
          <w:sz w:val="18"/>
          <w:szCs w:val="18"/>
        </w:rPr>
        <w:t>Metinlerinde</w:t>
      </w:r>
      <w:r w:rsidR="0023346A" w:rsidRPr="00FF15BA">
        <w:rPr>
          <w:rFonts w:ascii="Arial" w:hAnsi="Arial" w:cs="Arial"/>
          <w:bCs/>
          <w:sz w:val="18"/>
          <w:szCs w:val="18"/>
        </w:rPr>
        <w:t xml:space="preserve"> </w:t>
      </w:r>
      <w:r w:rsidR="00327A16" w:rsidRPr="00FF15BA">
        <w:rPr>
          <w:rFonts w:ascii="Arial" w:hAnsi="Arial" w:cs="Arial"/>
          <w:bCs/>
          <w:sz w:val="18"/>
          <w:szCs w:val="18"/>
        </w:rPr>
        <w:t>yer verilmek</w:t>
      </w:r>
      <w:r w:rsidR="002C49ED" w:rsidRPr="00FF15BA">
        <w:rPr>
          <w:rFonts w:ascii="Arial" w:hAnsi="Arial" w:cs="Arial"/>
          <w:bCs/>
          <w:sz w:val="18"/>
          <w:szCs w:val="18"/>
        </w:rPr>
        <w:t xml:space="preserve">tedir. </w:t>
      </w:r>
      <w:r w:rsidR="00327A16" w:rsidRPr="00FF15BA">
        <w:rPr>
          <w:rFonts w:ascii="Arial" w:hAnsi="Arial" w:cs="Arial"/>
          <w:bCs/>
          <w:sz w:val="18"/>
          <w:szCs w:val="18"/>
        </w:rPr>
        <w:t xml:space="preserve"> </w:t>
      </w:r>
    </w:p>
    <w:p w14:paraId="4C87BD57" w14:textId="06855505" w:rsidR="00327A16" w:rsidRPr="00FF15BA" w:rsidRDefault="00327A16" w:rsidP="005419BA">
      <w:pPr>
        <w:pStyle w:val="Balk1"/>
        <w:spacing w:line="276" w:lineRule="auto"/>
        <w:jc w:val="both"/>
        <w:rPr>
          <w:rFonts w:ascii="Arial" w:hAnsi="Arial" w:cs="Arial"/>
          <w:sz w:val="18"/>
          <w:szCs w:val="18"/>
        </w:rPr>
      </w:pPr>
      <w:bookmarkStart w:id="3" w:name="_Toc121480860"/>
      <w:r w:rsidRPr="00FF15BA">
        <w:rPr>
          <w:rFonts w:ascii="Arial" w:hAnsi="Arial" w:cs="Arial"/>
          <w:sz w:val="18"/>
          <w:szCs w:val="18"/>
        </w:rPr>
        <w:t>3. TANIMLAR</w:t>
      </w:r>
      <w:bookmarkEnd w:id="3"/>
    </w:p>
    <w:p w14:paraId="0E778F12" w14:textId="77777777" w:rsidR="00327A16" w:rsidRPr="00FF15BA" w:rsidRDefault="00327A16" w:rsidP="005419BA">
      <w:pPr>
        <w:spacing w:line="276" w:lineRule="auto"/>
        <w:rPr>
          <w:rFonts w:ascii="Arial" w:eastAsiaTheme="majorEastAsia" w:hAnsi="Arial" w:cs="Arial"/>
          <w:sz w:val="18"/>
          <w:szCs w:val="18"/>
        </w:rPr>
      </w:pPr>
    </w:p>
    <w:tbl>
      <w:tblPr>
        <w:tblStyle w:val="TabloKlavuzu"/>
        <w:tblW w:w="0" w:type="auto"/>
        <w:tblInd w:w="108" w:type="dxa"/>
        <w:tblLook w:val="04A0" w:firstRow="1" w:lastRow="0" w:firstColumn="1" w:lastColumn="0" w:noHBand="0" w:noVBand="1"/>
      </w:tblPr>
      <w:tblGrid>
        <w:gridCol w:w="3188"/>
        <w:gridCol w:w="281"/>
        <w:gridCol w:w="5628"/>
      </w:tblGrid>
      <w:tr w:rsidR="00327A16" w:rsidRPr="00FF15BA" w14:paraId="5AA3D845" w14:textId="77777777" w:rsidTr="00777487">
        <w:tc>
          <w:tcPr>
            <w:tcW w:w="3216" w:type="dxa"/>
            <w:tcBorders>
              <w:top w:val="single" w:sz="4" w:space="0" w:color="auto"/>
              <w:left w:val="single" w:sz="4" w:space="0" w:color="auto"/>
              <w:bottom w:val="single" w:sz="4" w:space="0" w:color="auto"/>
              <w:right w:val="single" w:sz="4" w:space="0" w:color="auto"/>
            </w:tcBorders>
          </w:tcPr>
          <w:p w14:paraId="1BB85E90" w14:textId="77777777" w:rsidR="00327A16" w:rsidRPr="00FF15BA" w:rsidRDefault="00327A16" w:rsidP="005419BA">
            <w:pPr>
              <w:spacing w:line="276" w:lineRule="auto"/>
              <w:rPr>
                <w:rFonts w:ascii="Arial" w:hAnsi="Arial" w:cs="Arial"/>
                <w:sz w:val="18"/>
                <w:szCs w:val="18"/>
              </w:rPr>
            </w:pPr>
            <w:r w:rsidRPr="00FF15BA">
              <w:rPr>
                <w:rFonts w:ascii="Arial" w:hAnsi="Arial" w:cs="Arial"/>
                <w:b/>
                <w:sz w:val="18"/>
                <w:szCs w:val="18"/>
              </w:rPr>
              <w:t>Anonim Hale Getirme</w:t>
            </w:r>
          </w:p>
          <w:p w14:paraId="0B10768F" w14:textId="77777777" w:rsidR="00327A16" w:rsidRPr="00FF15BA" w:rsidRDefault="00327A16" w:rsidP="005419BA">
            <w:pPr>
              <w:spacing w:line="276" w:lineRule="auto"/>
              <w:rPr>
                <w:rFonts w:ascii="Arial" w:hAnsi="Arial" w:cs="Arial"/>
                <w:b/>
                <w:sz w:val="18"/>
                <w:szCs w:val="18"/>
              </w:rPr>
            </w:pPr>
          </w:p>
        </w:tc>
        <w:tc>
          <w:tcPr>
            <w:tcW w:w="279" w:type="dxa"/>
            <w:tcBorders>
              <w:top w:val="single" w:sz="4" w:space="0" w:color="auto"/>
              <w:left w:val="single" w:sz="4" w:space="0" w:color="auto"/>
              <w:bottom w:val="single" w:sz="4" w:space="0" w:color="auto"/>
              <w:right w:val="single" w:sz="4" w:space="0" w:color="auto"/>
            </w:tcBorders>
            <w:hideMark/>
          </w:tcPr>
          <w:p w14:paraId="11A100ED"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hideMark/>
          </w:tcPr>
          <w:p w14:paraId="68AD47AE" w14:textId="77777777" w:rsidR="00327A16" w:rsidRPr="00FF15BA" w:rsidRDefault="00327A16" w:rsidP="005419BA">
            <w:pPr>
              <w:spacing w:line="276" w:lineRule="auto"/>
              <w:ind w:left="-55"/>
              <w:rPr>
                <w:rFonts w:ascii="Arial" w:hAnsi="Arial" w:cs="Arial"/>
                <w:sz w:val="18"/>
                <w:szCs w:val="18"/>
              </w:rPr>
            </w:pPr>
            <w:r w:rsidRPr="00FF15BA">
              <w:rPr>
                <w:rFonts w:ascii="Arial" w:hAnsi="Arial" w:cs="Arial"/>
                <w:sz w:val="18"/>
                <w:szCs w:val="18"/>
              </w:rPr>
              <w:t>Kişisel verilerin, başka verilerle eşleştirilerek dahi hiçbir surette kimliği belirli veya belirlenebilir bir gerçek kişiyle ilişkilendirilemeyecek hâle getirilmesi</w:t>
            </w:r>
          </w:p>
        </w:tc>
      </w:tr>
      <w:tr w:rsidR="0023346A" w:rsidRPr="00FF15BA" w14:paraId="3B97465E" w14:textId="77777777" w:rsidTr="00777487">
        <w:tc>
          <w:tcPr>
            <w:tcW w:w="3216" w:type="dxa"/>
            <w:tcBorders>
              <w:top w:val="single" w:sz="4" w:space="0" w:color="auto"/>
              <w:left w:val="single" w:sz="4" w:space="0" w:color="auto"/>
              <w:bottom w:val="single" w:sz="4" w:space="0" w:color="auto"/>
              <w:right w:val="single" w:sz="4" w:space="0" w:color="auto"/>
            </w:tcBorders>
          </w:tcPr>
          <w:p w14:paraId="2B84DEC8" w14:textId="3287E92F" w:rsidR="0023346A" w:rsidRPr="00FF15BA" w:rsidRDefault="0023346A" w:rsidP="005419BA">
            <w:pPr>
              <w:spacing w:line="276" w:lineRule="auto"/>
              <w:rPr>
                <w:rFonts w:ascii="Arial" w:hAnsi="Arial" w:cs="Arial"/>
                <w:b/>
                <w:sz w:val="18"/>
                <w:szCs w:val="18"/>
              </w:rPr>
            </w:pPr>
            <w:r w:rsidRPr="00FF15BA">
              <w:rPr>
                <w:rFonts w:ascii="Arial" w:hAnsi="Arial" w:cs="Arial"/>
                <w:b/>
                <w:sz w:val="18"/>
                <w:szCs w:val="18"/>
              </w:rPr>
              <w:t>Açık Rıza</w:t>
            </w:r>
          </w:p>
        </w:tc>
        <w:tc>
          <w:tcPr>
            <w:tcW w:w="279" w:type="dxa"/>
            <w:tcBorders>
              <w:top w:val="single" w:sz="4" w:space="0" w:color="auto"/>
              <w:left w:val="single" w:sz="4" w:space="0" w:color="auto"/>
              <w:bottom w:val="single" w:sz="4" w:space="0" w:color="auto"/>
              <w:right w:val="single" w:sz="4" w:space="0" w:color="auto"/>
            </w:tcBorders>
          </w:tcPr>
          <w:p w14:paraId="236373DA" w14:textId="23097E3A" w:rsidR="0023346A" w:rsidRPr="00FF15BA" w:rsidRDefault="0023346A"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tcPr>
          <w:p w14:paraId="396039D4" w14:textId="7CC46309" w:rsidR="0023346A" w:rsidRPr="00FF15BA" w:rsidRDefault="00253252" w:rsidP="005419BA">
            <w:pPr>
              <w:spacing w:line="276" w:lineRule="auto"/>
              <w:ind w:left="-55"/>
              <w:rPr>
                <w:rFonts w:ascii="Arial" w:hAnsi="Arial" w:cs="Arial"/>
                <w:sz w:val="18"/>
                <w:szCs w:val="18"/>
              </w:rPr>
            </w:pPr>
            <w:r w:rsidRPr="00FF15BA">
              <w:rPr>
                <w:rFonts w:ascii="Arial" w:hAnsi="Arial" w:cs="Arial"/>
                <w:sz w:val="18"/>
                <w:szCs w:val="18"/>
              </w:rPr>
              <w:t xml:space="preserve"> Kişisel verisi işlenecek kişinin ilgili işlem gerçekleştirilmeden önce aydınlatılmasından sonra işlemin yapılmasına rıza beyanında bulunması.</w:t>
            </w:r>
          </w:p>
        </w:tc>
      </w:tr>
      <w:tr w:rsidR="00327A16" w:rsidRPr="00FF15BA" w14:paraId="61548CFA" w14:textId="77777777" w:rsidTr="00777487">
        <w:tc>
          <w:tcPr>
            <w:tcW w:w="3216" w:type="dxa"/>
            <w:tcBorders>
              <w:top w:val="single" w:sz="4" w:space="0" w:color="auto"/>
              <w:left w:val="single" w:sz="4" w:space="0" w:color="auto"/>
              <w:bottom w:val="single" w:sz="4" w:space="0" w:color="auto"/>
              <w:right w:val="single" w:sz="4" w:space="0" w:color="auto"/>
            </w:tcBorders>
            <w:hideMark/>
          </w:tcPr>
          <w:p w14:paraId="5AACA4C8"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Aydınlatma Metni</w:t>
            </w:r>
          </w:p>
        </w:tc>
        <w:tc>
          <w:tcPr>
            <w:tcW w:w="279" w:type="dxa"/>
            <w:tcBorders>
              <w:top w:val="single" w:sz="4" w:space="0" w:color="auto"/>
              <w:left w:val="single" w:sz="4" w:space="0" w:color="auto"/>
              <w:bottom w:val="single" w:sz="4" w:space="0" w:color="auto"/>
              <w:right w:val="single" w:sz="4" w:space="0" w:color="auto"/>
            </w:tcBorders>
            <w:hideMark/>
          </w:tcPr>
          <w:p w14:paraId="2C3A8511"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hideMark/>
          </w:tcPr>
          <w:p w14:paraId="5C0FB30B" w14:textId="77777777" w:rsidR="00327A16" w:rsidRPr="00FF15BA" w:rsidRDefault="00327A16" w:rsidP="005419BA">
            <w:pPr>
              <w:spacing w:line="276" w:lineRule="auto"/>
              <w:ind w:left="-55"/>
              <w:rPr>
                <w:rFonts w:ascii="Arial" w:hAnsi="Arial" w:cs="Arial"/>
                <w:sz w:val="18"/>
                <w:szCs w:val="18"/>
              </w:rPr>
            </w:pPr>
            <w:r w:rsidRPr="00FF15BA">
              <w:rPr>
                <w:rFonts w:ascii="Arial" w:hAnsi="Arial" w:cs="Arial"/>
                <w:sz w:val="18"/>
                <w:szCs w:val="18"/>
              </w:rPr>
              <w:t>Kişisel verinin hangi amaçla ne kadar süre saklanacağı, hangi yöntemle toplandığı, nasıl muhafaza edildiği ve 3. kişilerle paylaşılıp paylaşılmayacağı hususlarında ilgili kişiye yapılan açıklama</w:t>
            </w:r>
          </w:p>
        </w:tc>
      </w:tr>
      <w:tr w:rsidR="00327A16" w:rsidRPr="00FF15BA" w14:paraId="0DDB79AB" w14:textId="77777777" w:rsidTr="00777487">
        <w:tc>
          <w:tcPr>
            <w:tcW w:w="3216" w:type="dxa"/>
            <w:tcBorders>
              <w:top w:val="single" w:sz="4" w:space="0" w:color="auto"/>
              <w:left w:val="single" w:sz="4" w:space="0" w:color="auto"/>
              <w:bottom w:val="single" w:sz="4" w:space="0" w:color="auto"/>
              <w:right w:val="single" w:sz="4" w:space="0" w:color="auto"/>
            </w:tcBorders>
            <w:hideMark/>
          </w:tcPr>
          <w:p w14:paraId="03B146D0"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Başkanlık</w:t>
            </w:r>
          </w:p>
        </w:tc>
        <w:tc>
          <w:tcPr>
            <w:tcW w:w="279" w:type="dxa"/>
            <w:tcBorders>
              <w:top w:val="single" w:sz="4" w:space="0" w:color="auto"/>
              <w:left w:val="single" w:sz="4" w:space="0" w:color="auto"/>
              <w:bottom w:val="single" w:sz="4" w:space="0" w:color="auto"/>
              <w:right w:val="single" w:sz="4" w:space="0" w:color="auto"/>
            </w:tcBorders>
            <w:hideMark/>
          </w:tcPr>
          <w:p w14:paraId="42F653EF"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hideMark/>
          </w:tcPr>
          <w:p w14:paraId="7EFEBE67" w14:textId="77777777" w:rsidR="00327A16" w:rsidRPr="00FF15BA" w:rsidRDefault="00327A16" w:rsidP="005419BA">
            <w:pPr>
              <w:pStyle w:val="ListeParagraf"/>
              <w:spacing w:line="276" w:lineRule="auto"/>
              <w:ind w:left="-55"/>
              <w:jc w:val="both"/>
              <w:rPr>
                <w:rFonts w:ascii="Arial" w:hAnsi="Arial" w:cs="Arial"/>
                <w:color w:val="000000"/>
                <w:sz w:val="18"/>
                <w:szCs w:val="18"/>
              </w:rPr>
            </w:pPr>
            <w:r w:rsidRPr="00FF15BA">
              <w:rPr>
                <w:rFonts w:ascii="Arial" w:hAnsi="Arial" w:cs="Arial"/>
                <w:sz w:val="18"/>
                <w:szCs w:val="18"/>
              </w:rPr>
              <w:t>Kişisel Verilerin Korunması Kurumu Başkanlığı</w:t>
            </w:r>
          </w:p>
        </w:tc>
      </w:tr>
      <w:tr w:rsidR="00327A16" w:rsidRPr="00FF15BA" w14:paraId="116C0CA3" w14:textId="77777777" w:rsidTr="00777487">
        <w:tc>
          <w:tcPr>
            <w:tcW w:w="3216" w:type="dxa"/>
            <w:tcBorders>
              <w:top w:val="single" w:sz="4" w:space="0" w:color="auto"/>
              <w:left w:val="single" w:sz="4" w:space="0" w:color="auto"/>
              <w:bottom w:val="single" w:sz="4" w:space="0" w:color="auto"/>
              <w:right w:val="single" w:sz="4" w:space="0" w:color="auto"/>
            </w:tcBorders>
            <w:hideMark/>
          </w:tcPr>
          <w:p w14:paraId="37D75F87" w14:textId="77777777" w:rsidR="00327A16" w:rsidRPr="00FF15BA" w:rsidRDefault="00327A16" w:rsidP="005419BA">
            <w:pPr>
              <w:spacing w:line="276" w:lineRule="auto"/>
              <w:rPr>
                <w:rFonts w:ascii="Arial" w:hAnsi="Arial" w:cs="Arial"/>
                <w:b/>
                <w:color w:val="auto"/>
                <w:sz w:val="18"/>
                <w:szCs w:val="18"/>
              </w:rPr>
            </w:pPr>
            <w:r w:rsidRPr="00FF15BA">
              <w:rPr>
                <w:rFonts w:ascii="Arial" w:hAnsi="Arial" w:cs="Arial"/>
                <w:b/>
                <w:sz w:val="18"/>
                <w:szCs w:val="18"/>
              </w:rPr>
              <w:t xml:space="preserve">Envanter </w:t>
            </w:r>
          </w:p>
        </w:tc>
        <w:tc>
          <w:tcPr>
            <w:tcW w:w="279" w:type="dxa"/>
            <w:tcBorders>
              <w:top w:val="single" w:sz="4" w:space="0" w:color="auto"/>
              <w:left w:val="single" w:sz="4" w:space="0" w:color="auto"/>
              <w:bottom w:val="single" w:sz="4" w:space="0" w:color="auto"/>
              <w:right w:val="single" w:sz="4" w:space="0" w:color="auto"/>
            </w:tcBorders>
            <w:hideMark/>
          </w:tcPr>
          <w:p w14:paraId="5C787FAE"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hideMark/>
          </w:tcPr>
          <w:p w14:paraId="15C7148C" w14:textId="77777777" w:rsidR="00327A16" w:rsidRPr="00FF15BA" w:rsidRDefault="00327A16" w:rsidP="005419BA">
            <w:pPr>
              <w:pStyle w:val="ListeParagraf"/>
              <w:spacing w:line="276" w:lineRule="auto"/>
              <w:ind w:left="-55"/>
              <w:jc w:val="both"/>
              <w:rPr>
                <w:rFonts w:ascii="Arial" w:hAnsi="Arial" w:cs="Arial"/>
                <w:b/>
                <w:sz w:val="18"/>
                <w:szCs w:val="18"/>
              </w:rPr>
            </w:pPr>
            <w:r w:rsidRPr="00FF15BA">
              <w:rPr>
                <w:rFonts w:ascii="Arial" w:hAnsi="Arial" w:cs="Arial"/>
                <w:color w:val="000000"/>
                <w:sz w:val="18"/>
                <w:szCs w:val="18"/>
              </w:rPr>
              <w:t>Veri sorumlularının iş süreçlerine bağlı olarak gerçekleştirmekte oldukları kişisel veri işleme faaliyetlerini; kişisel veri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w:t>
            </w:r>
          </w:p>
        </w:tc>
      </w:tr>
      <w:tr w:rsidR="00327A16" w:rsidRPr="00FF15BA" w14:paraId="643D0B6D" w14:textId="77777777" w:rsidTr="00777487">
        <w:tc>
          <w:tcPr>
            <w:tcW w:w="3216" w:type="dxa"/>
            <w:tcBorders>
              <w:top w:val="single" w:sz="4" w:space="0" w:color="auto"/>
              <w:left w:val="single" w:sz="4" w:space="0" w:color="auto"/>
              <w:bottom w:val="single" w:sz="4" w:space="0" w:color="auto"/>
              <w:right w:val="single" w:sz="4" w:space="0" w:color="auto"/>
            </w:tcBorders>
            <w:hideMark/>
          </w:tcPr>
          <w:p w14:paraId="792D9184"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İlgili Kişi</w:t>
            </w:r>
          </w:p>
        </w:tc>
        <w:tc>
          <w:tcPr>
            <w:tcW w:w="279" w:type="dxa"/>
            <w:tcBorders>
              <w:top w:val="single" w:sz="4" w:space="0" w:color="auto"/>
              <w:left w:val="single" w:sz="4" w:space="0" w:color="auto"/>
              <w:bottom w:val="single" w:sz="4" w:space="0" w:color="auto"/>
              <w:right w:val="single" w:sz="4" w:space="0" w:color="auto"/>
            </w:tcBorders>
            <w:hideMark/>
          </w:tcPr>
          <w:p w14:paraId="64348005"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hideMark/>
          </w:tcPr>
          <w:p w14:paraId="4D201E73" w14:textId="77777777" w:rsidR="00327A16" w:rsidRPr="00FF15BA" w:rsidRDefault="00327A16" w:rsidP="005419BA">
            <w:pPr>
              <w:spacing w:line="276" w:lineRule="auto"/>
              <w:ind w:left="-55"/>
              <w:rPr>
                <w:rFonts w:ascii="Arial" w:hAnsi="Arial" w:cs="Arial"/>
                <w:sz w:val="18"/>
                <w:szCs w:val="18"/>
              </w:rPr>
            </w:pPr>
            <w:r w:rsidRPr="00FF15BA">
              <w:rPr>
                <w:rFonts w:ascii="Arial" w:hAnsi="Arial" w:cs="Arial"/>
                <w:sz w:val="18"/>
                <w:szCs w:val="18"/>
              </w:rPr>
              <w:t>Kişisel verisi işlenen gerçek kişi</w:t>
            </w:r>
          </w:p>
        </w:tc>
      </w:tr>
      <w:tr w:rsidR="00327A16" w:rsidRPr="00FF15BA" w14:paraId="08ABCF8D" w14:textId="77777777" w:rsidTr="00777487">
        <w:tc>
          <w:tcPr>
            <w:tcW w:w="3216" w:type="dxa"/>
            <w:tcBorders>
              <w:top w:val="single" w:sz="4" w:space="0" w:color="auto"/>
              <w:left w:val="single" w:sz="4" w:space="0" w:color="auto"/>
              <w:bottom w:val="single" w:sz="4" w:space="0" w:color="auto"/>
              <w:right w:val="single" w:sz="4" w:space="0" w:color="auto"/>
            </w:tcBorders>
            <w:hideMark/>
          </w:tcPr>
          <w:p w14:paraId="14EC32C9"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İmha</w:t>
            </w:r>
          </w:p>
        </w:tc>
        <w:tc>
          <w:tcPr>
            <w:tcW w:w="279" w:type="dxa"/>
            <w:tcBorders>
              <w:top w:val="single" w:sz="4" w:space="0" w:color="auto"/>
              <w:left w:val="single" w:sz="4" w:space="0" w:color="auto"/>
              <w:bottom w:val="single" w:sz="4" w:space="0" w:color="auto"/>
              <w:right w:val="single" w:sz="4" w:space="0" w:color="auto"/>
            </w:tcBorders>
            <w:hideMark/>
          </w:tcPr>
          <w:p w14:paraId="446508DC"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hideMark/>
          </w:tcPr>
          <w:p w14:paraId="7311B078" w14:textId="77777777" w:rsidR="00327A16" w:rsidRPr="00FF15BA" w:rsidRDefault="00327A16" w:rsidP="005419BA">
            <w:pPr>
              <w:spacing w:line="276" w:lineRule="auto"/>
              <w:ind w:left="-55"/>
              <w:rPr>
                <w:rFonts w:ascii="Arial" w:hAnsi="Arial" w:cs="Arial"/>
                <w:sz w:val="18"/>
                <w:szCs w:val="18"/>
              </w:rPr>
            </w:pPr>
            <w:r w:rsidRPr="00FF15BA">
              <w:rPr>
                <w:rFonts w:ascii="Arial" w:hAnsi="Arial" w:cs="Arial"/>
                <w:sz w:val="18"/>
                <w:szCs w:val="18"/>
              </w:rPr>
              <w:t>Kişisel verilerin silinmesi, yok edilmesi veya anonim hale getirilmesi</w:t>
            </w:r>
          </w:p>
        </w:tc>
      </w:tr>
      <w:tr w:rsidR="00327A16" w:rsidRPr="00FF15BA" w14:paraId="23CA5A8A" w14:textId="77777777" w:rsidTr="00777487">
        <w:tc>
          <w:tcPr>
            <w:tcW w:w="3216" w:type="dxa"/>
            <w:tcBorders>
              <w:top w:val="single" w:sz="4" w:space="0" w:color="auto"/>
              <w:left w:val="single" w:sz="4" w:space="0" w:color="auto"/>
              <w:bottom w:val="single" w:sz="4" w:space="0" w:color="auto"/>
              <w:right w:val="single" w:sz="4" w:space="0" w:color="auto"/>
            </w:tcBorders>
          </w:tcPr>
          <w:p w14:paraId="424613B0"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İşleme</w:t>
            </w:r>
          </w:p>
        </w:tc>
        <w:tc>
          <w:tcPr>
            <w:tcW w:w="279" w:type="dxa"/>
            <w:tcBorders>
              <w:top w:val="single" w:sz="4" w:space="0" w:color="auto"/>
              <w:left w:val="single" w:sz="4" w:space="0" w:color="auto"/>
              <w:bottom w:val="single" w:sz="4" w:space="0" w:color="auto"/>
              <w:right w:val="single" w:sz="4" w:space="0" w:color="auto"/>
            </w:tcBorders>
          </w:tcPr>
          <w:p w14:paraId="156E1B03"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tcPr>
          <w:p w14:paraId="3C0EEDEC" w14:textId="77777777" w:rsidR="00327A16" w:rsidRPr="00FF15BA" w:rsidRDefault="00327A16" w:rsidP="005419BA">
            <w:pPr>
              <w:spacing w:line="276" w:lineRule="auto"/>
              <w:ind w:left="-55"/>
              <w:rPr>
                <w:rFonts w:ascii="Arial" w:hAnsi="Arial" w:cs="Arial"/>
                <w:sz w:val="18"/>
                <w:szCs w:val="18"/>
              </w:rPr>
            </w:pPr>
            <w:r w:rsidRPr="00FF15BA">
              <w:rPr>
                <w:rFonts w:ascii="Arial" w:hAnsi="Arial" w:cs="Arial"/>
                <w:sz w:val="18"/>
                <w:szCs w:val="18"/>
              </w:rPr>
              <w:t xml:space="preserve">KVKK’nın 3. maddesinde kişisel verilerin kaydedilmesi, depolanması, muhafaza edilmesi, değiştirilmesi, yeniden düzenlenmesi, açıklanması, aktarılması, devralınması, elde edilebilir hâle getirilmesi, sınıflandırılması işlemleri </w:t>
            </w:r>
          </w:p>
        </w:tc>
      </w:tr>
      <w:tr w:rsidR="00327A16" w:rsidRPr="00FF15BA" w14:paraId="545B1FC9" w14:textId="77777777" w:rsidTr="00777487">
        <w:tc>
          <w:tcPr>
            <w:tcW w:w="3216" w:type="dxa"/>
            <w:tcBorders>
              <w:top w:val="single" w:sz="4" w:space="0" w:color="auto"/>
              <w:left w:val="single" w:sz="4" w:space="0" w:color="auto"/>
              <w:bottom w:val="single" w:sz="4" w:space="0" w:color="auto"/>
              <w:right w:val="single" w:sz="4" w:space="0" w:color="auto"/>
            </w:tcBorders>
            <w:hideMark/>
          </w:tcPr>
          <w:p w14:paraId="250037E0"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Kanun/KVKK</w:t>
            </w:r>
          </w:p>
        </w:tc>
        <w:tc>
          <w:tcPr>
            <w:tcW w:w="279" w:type="dxa"/>
            <w:tcBorders>
              <w:top w:val="single" w:sz="4" w:space="0" w:color="auto"/>
              <w:left w:val="single" w:sz="4" w:space="0" w:color="auto"/>
              <w:bottom w:val="single" w:sz="4" w:space="0" w:color="auto"/>
              <w:right w:val="single" w:sz="4" w:space="0" w:color="auto"/>
            </w:tcBorders>
            <w:hideMark/>
          </w:tcPr>
          <w:p w14:paraId="146C5AC1"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hideMark/>
          </w:tcPr>
          <w:p w14:paraId="1BE25171" w14:textId="77777777" w:rsidR="00327A16" w:rsidRPr="00FF15BA" w:rsidRDefault="00327A16" w:rsidP="005419BA">
            <w:pPr>
              <w:spacing w:line="276" w:lineRule="auto"/>
              <w:ind w:left="-55"/>
              <w:rPr>
                <w:rFonts w:ascii="Arial" w:hAnsi="Arial" w:cs="Arial"/>
                <w:b/>
                <w:sz w:val="18"/>
                <w:szCs w:val="18"/>
              </w:rPr>
            </w:pPr>
            <w:r w:rsidRPr="00FF15BA">
              <w:rPr>
                <w:rFonts w:ascii="Arial" w:hAnsi="Arial" w:cs="Arial"/>
                <w:sz w:val="18"/>
                <w:szCs w:val="18"/>
              </w:rPr>
              <w:t>Kişisel Verilerin Korunması Kanunu</w:t>
            </w:r>
          </w:p>
        </w:tc>
      </w:tr>
      <w:tr w:rsidR="00327A16" w:rsidRPr="00FF15BA" w14:paraId="1CA1DC10" w14:textId="77777777" w:rsidTr="00777487">
        <w:tc>
          <w:tcPr>
            <w:tcW w:w="3216" w:type="dxa"/>
            <w:tcBorders>
              <w:top w:val="single" w:sz="4" w:space="0" w:color="auto"/>
              <w:left w:val="single" w:sz="4" w:space="0" w:color="auto"/>
              <w:bottom w:val="single" w:sz="4" w:space="0" w:color="auto"/>
              <w:right w:val="single" w:sz="4" w:space="0" w:color="auto"/>
            </w:tcBorders>
            <w:hideMark/>
          </w:tcPr>
          <w:p w14:paraId="46DF43A7"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Kişisel Veri</w:t>
            </w:r>
          </w:p>
        </w:tc>
        <w:tc>
          <w:tcPr>
            <w:tcW w:w="279" w:type="dxa"/>
            <w:tcBorders>
              <w:top w:val="single" w:sz="4" w:space="0" w:color="auto"/>
              <w:left w:val="single" w:sz="4" w:space="0" w:color="auto"/>
              <w:bottom w:val="single" w:sz="4" w:space="0" w:color="auto"/>
              <w:right w:val="single" w:sz="4" w:space="0" w:color="auto"/>
            </w:tcBorders>
            <w:hideMark/>
          </w:tcPr>
          <w:p w14:paraId="7E332B24"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hideMark/>
          </w:tcPr>
          <w:p w14:paraId="0C0AFD3E" w14:textId="77777777" w:rsidR="00327A16" w:rsidRPr="00FF15BA" w:rsidRDefault="00327A16" w:rsidP="005419BA">
            <w:pPr>
              <w:spacing w:line="276" w:lineRule="auto"/>
              <w:ind w:left="-55"/>
              <w:rPr>
                <w:rFonts w:ascii="Arial" w:hAnsi="Arial" w:cs="Arial"/>
                <w:sz w:val="18"/>
                <w:szCs w:val="18"/>
              </w:rPr>
            </w:pPr>
            <w:r w:rsidRPr="00FF15BA">
              <w:rPr>
                <w:rFonts w:ascii="Arial" w:hAnsi="Arial" w:cs="Arial"/>
                <w:sz w:val="18"/>
                <w:szCs w:val="18"/>
              </w:rPr>
              <w:t>Kimliği belirli veya belirlenebilir gerçek kişiye ilişkin her türlü bilgi. Örneğin; ad-</w:t>
            </w:r>
            <w:proofErr w:type="spellStart"/>
            <w:r w:rsidRPr="00FF15BA">
              <w:rPr>
                <w:rFonts w:ascii="Arial" w:hAnsi="Arial" w:cs="Arial"/>
                <w:sz w:val="18"/>
                <w:szCs w:val="18"/>
              </w:rPr>
              <w:t>soyad</w:t>
            </w:r>
            <w:proofErr w:type="spellEnd"/>
            <w:r w:rsidRPr="00FF15BA">
              <w:rPr>
                <w:rFonts w:ascii="Arial" w:hAnsi="Arial" w:cs="Arial"/>
                <w:sz w:val="18"/>
                <w:szCs w:val="18"/>
              </w:rPr>
              <w:t xml:space="preserve">, TCKN, e-posta, adres, doğum tarihi, banka hesap </w:t>
            </w:r>
            <w:r w:rsidRPr="00FF15BA">
              <w:rPr>
                <w:rFonts w:ascii="Arial" w:hAnsi="Arial" w:cs="Arial"/>
                <w:sz w:val="18"/>
                <w:szCs w:val="18"/>
              </w:rPr>
              <w:lastRenderedPageBreak/>
              <w:t>numarası vb. Dolayısıyla tüzel kişilere ilişkin bilgilerin işlenmesi KVKK kapsamında değildir.</w:t>
            </w:r>
          </w:p>
        </w:tc>
      </w:tr>
      <w:tr w:rsidR="00327A16" w:rsidRPr="00FF15BA" w14:paraId="7C90A7A9" w14:textId="77777777" w:rsidTr="00777487">
        <w:tc>
          <w:tcPr>
            <w:tcW w:w="3216" w:type="dxa"/>
            <w:tcBorders>
              <w:top w:val="single" w:sz="4" w:space="0" w:color="auto"/>
              <w:left w:val="single" w:sz="4" w:space="0" w:color="auto"/>
              <w:bottom w:val="single" w:sz="4" w:space="0" w:color="auto"/>
              <w:right w:val="single" w:sz="4" w:space="0" w:color="auto"/>
            </w:tcBorders>
          </w:tcPr>
          <w:p w14:paraId="08840F8F" w14:textId="77777777" w:rsidR="00327A16" w:rsidRPr="00FF15BA" w:rsidRDefault="00327A16" w:rsidP="005419BA">
            <w:pPr>
              <w:pStyle w:val="ListeParagraf"/>
              <w:spacing w:before="100" w:beforeAutospacing="1" w:after="100" w:afterAutospacing="1" w:line="276" w:lineRule="auto"/>
              <w:ind w:left="0"/>
              <w:jc w:val="both"/>
              <w:rPr>
                <w:rFonts w:ascii="Arial" w:eastAsia="Times New Roman" w:hAnsi="Arial" w:cs="Arial"/>
                <w:color w:val="000000"/>
                <w:sz w:val="18"/>
                <w:szCs w:val="18"/>
                <w:lang w:eastAsia="tr-TR"/>
              </w:rPr>
            </w:pPr>
            <w:r w:rsidRPr="00FF15BA">
              <w:rPr>
                <w:rFonts w:ascii="Arial" w:eastAsia="Times New Roman" w:hAnsi="Arial" w:cs="Arial"/>
                <w:b/>
                <w:color w:val="000000"/>
                <w:sz w:val="18"/>
                <w:szCs w:val="18"/>
                <w:lang w:eastAsia="tr-TR"/>
              </w:rPr>
              <w:lastRenderedPageBreak/>
              <w:t>Kişisel Verilerin İşlenmesi</w:t>
            </w:r>
          </w:p>
          <w:p w14:paraId="4D5587D6" w14:textId="77777777" w:rsidR="00327A16" w:rsidRPr="00FF15BA" w:rsidRDefault="00327A16" w:rsidP="005419BA">
            <w:pPr>
              <w:spacing w:line="276" w:lineRule="auto"/>
              <w:rPr>
                <w:rFonts w:ascii="Arial" w:eastAsiaTheme="minorHAnsi" w:hAnsi="Arial" w:cs="Arial"/>
                <w:b/>
                <w:color w:val="auto"/>
                <w:sz w:val="18"/>
                <w:szCs w:val="18"/>
                <w:lang w:eastAsia="en-US"/>
              </w:rPr>
            </w:pPr>
          </w:p>
        </w:tc>
        <w:tc>
          <w:tcPr>
            <w:tcW w:w="279" w:type="dxa"/>
            <w:tcBorders>
              <w:top w:val="single" w:sz="4" w:space="0" w:color="auto"/>
              <w:left w:val="single" w:sz="4" w:space="0" w:color="auto"/>
              <w:bottom w:val="single" w:sz="4" w:space="0" w:color="auto"/>
              <w:right w:val="single" w:sz="4" w:space="0" w:color="auto"/>
            </w:tcBorders>
            <w:hideMark/>
          </w:tcPr>
          <w:p w14:paraId="654900FF"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hideMark/>
          </w:tcPr>
          <w:p w14:paraId="3CB811D3" w14:textId="77777777" w:rsidR="00327A16" w:rsidRPr="00FF15BA" w:rsidRDefault="00327A16" w:rsidP="005419BA">
            <w:pPr>
              <w:spacing w:line="276" w:lineRule="auto"/>
              <w:ind w:left="-55"/>
              <w:rPr>
                <w:rFonts w:ascii="Arial" w:hAnsi="Arial" w:cs="Arial"/>
                <w:sz w:val="18"/>
                <w:szCs w:val="18"/>
              </w:rPr>
            </w:pPr>
            <w:r w:rsidRPr="00FF15BA">
              <w:rPr>
                <w:rFonts w:ascii="Arial" w:hAnsi="Arial" w:cs="Arial"/>
                <w:sz w:val="18"/>
                <w:szCs w:val="18"/>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327A16" w:rsidRPr="00FF15BA" w14:paraId="723FEC27" w14:textId="77777777" w:rsidTr="00777487">
        <w:tc>
          <w:tcPr>
            <w:tcW w:w="3216" w:type="dxa"/>
            <w:tcBorders>
              <w:top w:val="single" w:sz="4" w:space="0" w:color="auto"/>
              <w:left w:val="single" w:sz="4" w:space="0" w:color="auto"/>
              <w:bottom w:val="single" w:sz="4" w:space="0" w:color="auto"/>
              <w:right w:val="single" w:sz="4" w:space="0" w:color="auto"/>
            </w:tcBorders>
            <w:hideMark/>
          </w:tcPr>
          <w:p w14:paraId="547D00B2"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Kurul</w:t>
            </w:r>
          </w:p>
        </w:tc>
        <w:tc>
          <w:tcPr>
            <w:tcW w:w="279" w:type="dxa"/>
            <w:tcBorders>
              <w:top w:val="single" w:sz="4" w:space="0" w:color="auto"/>
              <w:left w:val="single" w:sz="4" w:space="0" w:color="auto"/>
              <w:bottom w:val="single" w:sz="4" w:space="0" w:color="auto"/>
              <w:right w:val="single" w:sz="4" w:space="0" w:color="auto"/>
            </w:tcBorders>
            <w:hideMark/>
          </w:tcPr>
          <w:p w14:paraId="5A9081B5"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hideMark/>
          </w:tcPr>
          <w:p w14:paraId="74CCDCCF" w14:textId="77777777" w:rsidR="00327A16" w:rsidRPr="00FF15BA" w:rsidRDefault="00327A16" w:rsidP="005419BA">
            <w:pPr>
              <w:spacing w:line="276" w:lineRule="auto"/>
              <w:ind w:left="-55"/>
              <w:rPr>
                <w:rFonts w:ascii="Arial" w:hAnsi="Arial" w:cs="Arial"/>
                <w:sz w:val="18"/>
                <w:szCs w:val="18"/>
              </w:rPr>
            </w:pPr>
            <w:r w:rsidRPr="00FF15BA">
              <w:rPr>
                <w:rFonts w:ascii="Arial" w:hAnsi="Arial" w:cs="Arial"/>
                <w:sz w:val="18"/>
                <w:szCs w:val="18"/>
              </w:rPr>
              <w:t>Kişisel Verilerin Korunması Kurulu</w:t>
            </w:r>
          </w:p>
        </w:tc>
      </w:tr>
      <w:tr w:rsidR="00327A16" w:rsidRPr="00FF15BA" w14:paraId="4AA0AB0D" w14:textId="77777777" w:rsidTr="00777487">
        <w:tc>
          <w:tcPr>
            <w:tcW w:w="3216" w:type="dxa"/>
            <w:tcBorders>
              <w:top w:val="single" w:sz="4" w:space="0" w:color="auto"/>
              <w:left w:val="single" w:sz="4" w:space="0" w:color="auto"/>
              <w:bottom w:val="single" w:sz="4" w:space="0" w:color="auto"/>
              <w:right w:val="single" w:sz="4" w:space="0" w:color="auto"/>
            </w:tcBorders>
            <w:hideMark/>
          </w:tcPr>
          <w:p w14:paraId="19539738"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Kurum</w:t>
            </w:r>
          </w:p>
        </w:tc>
        <w:tc>
          <w:tcPr>
            <w:tcW w:w="279" w:type="dxa"/>
            <w:tcBorders>
              <w:top w:val="single" w:sz="4" w:space="0" w:color="auto"/>
              <w:left w:val="single" w:sz="4" w:space="0" w:color="auto"/>
              <w:bottom w:val="single" w:sz="4" w:space="0" w:color="auto"/>
              <w:right w:val="single" w:sz="4" w:space="0" w:color="auto"/>
            </w:tcBorders>
            <w:hideMark/>
          </w:tcPr>
          <w:p w14:paraId="36DD0D58"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hideMark/>
          </w:tcPr>
          <w:p w14:paraId="5955C62E" w14:textId="77777777" w:rsidR="00327A16" w:rsidRPr="00FF15BA" w:rsidRDefault="00327A16" w:rsidP="005419BA">
            <w:pPr>
              <w:spacing w:line="276" w:lineRule="auto"/>
              <w:ind w:left="-55"/>
              <w:rPr>
                <w:rFonts w:ascii="Arial" w:hAnsi="Arial" w:cs="Arial"/>
                <w:sz w:val="18"/>
                <w:szCs w:val="18"/>
              </w:rPr>
            </w:pPr>
            <w:r w:rsidRPr="00FF15BA">
              <w:rPr>
                <w:rFonts w:ascii="Arial" w:hAnsi="Arial" w:cs="Arial"/>
                <w:sz w:val="18"/>
                <w:szCs w:val="18"/>
              </w:rPr>
              <w:t>Kişisel Verilerin Korunması Kurumu</w:t>
            </w:r>
          </w:p>
        </w:tc>
      </w:tr>
      <w:tr w:rsidR="00327A16" w:rsidRPr="00FF15BA" w14:paraId="5FAC0569" w14:textId="77777777" w:rsidTr="00777487">
        <w:tc>
          <w:tcPr>
            <w:tcW w:w="3216" w:type="dxa"/>
            <w:tcBorders>
              <w:top w:val="single" w:sz="4" w:space="0" w:color="auto"/>
              <w:left w:val="single" w:sz="4" w:space="0" w:color="auto"/>
              <w:bottom w:val="single" w:sz="4" w:space="0" w:color="auto"/>
              <w:right w:val="single" w:sz="4" w:space="0" w:color="auto"/>
            </w:tcBorders>
          </w:tcPr>
          <w:p w14:paraId="10CEF17C" w14:textId="77777777" w:rsidR="00327A16" w:rsidRPr="00FF15BA" w:rsidRDefault="00327A16" w:rsidP="005419BA">
            <w:pPr>
              <w:pStyle w:val="ListeParagraf"/>
              <w:spacing w:before="100" w:beforeAutospacing="1" w:after="100" w:afterAutospacing="1" w:line="276" w:lineRule="auto"/>
              <w:ind w:left="0"/>
              <w:rPr>
                <w:rFonts w:ascii="Arial" w:eastAsia="Times New Roman" w:hAnsi="Arial" w:cs="Arial"/>
                <w:b/>
                <w:color w:val="000000"/>
                <w:sz w:val="18"/>
                <w:szCs w:val="18"/>
                <w:lang w:eastAsia="tr-TR"/>
              </w:rPr>
            </w:pPr>
            <w:r w:rsidRPr="00FF15BA">
              <w:rPr>
                <w:rFonts w:ascii="Arial" w:eastAsia="Times New Roman" w:hAnsi="Arial" w:cs="Arial"/>
                <w:b/>
                <w:color w:val="000000"/>
                <w:sz w:val="18"/>
                <w:szCs w:val="18"/>
                <w:lang w:eastAsia="tr-TR"/>
              </w:rPr>
              <w:t>Özel Nitelikli Hassas Veri</w:t>
            </w:r>
          </w:p>
          <w:p w14:paraId="6E12DAC4" w14:textId="77777777" w:rsidR="00327A16" w:rsidRPr="00FF15BA" w:rsidRDefault="00327A16" w:rsidP="005419BA">
            <w:pPr>
              <w:spacing w:line="276" w:lineRule="auto"/>
              <w:rPr>
                <w:rFonts w:ascii="Arial" w:eastAsiaTheme="minorHAnsi" w:hAnsi="Arial" w:cs="Arial"/>
                <w:b/>
                <w:color w:val="auto"/>
                <w:sz w:val="18"/>
                <w:szCs w:val="18"/>
                <w:lang w:eastAsia="en-US"/>
              </w:rPr>
            </w:pPr>
          </w:p>
        </w:tc>
        <w:tc>
          <w:tcPr>
            <w:tcW w:w="279" w:type="dxa"/>
            <w:tcBorders>
              <w:top w:val="single" w:sz="4" w:space="0" w:color="auto"/>
              <w:left w:val="single" w:sz="4" w:space="0" w:color="auto"/>
              <w:bottom w:val="single" w:sz="4" w:space="0" w:color="auto"/>
              <w:right w:val="single" w:sz="4" w:space="0" w:color="auto"/>
            </w:tcBorders>
          </w:tcPr>
          <w:p w14:paraId="645F7E4C" w14:textId="77777777" w:rsidR="00327A16" w:rsidRPr="00FF15BA" w:rsidRDefault="00327A16" w:rsidP="005419BA">
            <w:pPr>
              <w:spacing w:line="276" w:lineRule="auto"/>
              <w:rPr>
                <w:rFonts w:ascii="Arial" w:hAnsi="Arial" w:cs="Arial"/>
                <w:b/>
                <w:sz w:val="18"/>
                <w:szCs w:val="18"/>
              </w:rPr>
            </w:pPr>
          </w:p>
        </w:tc>
        <w:tc>
          <w:tcPr>
            <w:tcW w:w="5685" w:type="dxa"/>
            <w:tcBorders>
              <w:top w:val="single" w:sz="4" w:space="0" w:color="auto"/>
              <w:left w:val="single" w:sz="4" w:space="0" w:color="auto"/>
              <w:bottom w:val="single" w:sz="4" w:space="0" w:color="auto"/>
              <w:right w:val="single" w:sz="4" w:space="0" w:color="auto"/>
            </w:tcBorders>
            <w:hideMark/>
          </w:tcPr>
          <w:p w14:paraId="3E7D156E" w14:textId="77777777" w:rsidR="00327A16" w:rsidRPr="00FF15BA" w:rsidRDefault="00327A16" w:rsidP="005419BA">
            <w:pPr>
              <w:spacing w:line="276" w:lineRule="auto"/>
              <w:ind w:left="-55"/>
              <w:rPr>
                <w:rFonts w:ascii="Arial" w:hAnsi="Arial" w:cs="Arial"/>
                <w:sz w:val="18"/>
                <w:szCs w:val="18"/>
              </w:rPr>
            </w:pPr>
            <w:r w:rsidRPr="00FF15BA">
              <w:rPr>
                <w:rFonts w:ascii="Arial" w:hAnsi="Arial" w:cs="Arial"/>
                <w:sz w:val="18"/>
                <w:szCs w:val="18"/>
              </w:rPr>
              <w:t xml:space="preserve">Irk, etnik köken, siyasi düşünce, felsefi inanç, din, mezhep veya diğer inançlar, kılık kıyafet, dernek vakıf ya da sendika üyeliği, sağlık, cinsel hayat, ceza mahkûmiyeti ve güvenlik tedbirleriyle ilgili veriler ile biyometrik ve genetik veriler </w:t>
            </w:r>
          </w:p>
        </w:tc>
      </w:tr>
      <w:tr w:rsidR="00327A16" w:rsidRPr="00FF15BA" w14:paraId="70A95403" w14:textId="77777777" w:rsidTr="00777487">
        <w:tc>
          <w:tcPr>
            <w:tcW w:w="3216" w:type="dxa"/>
            <w:tcBorders>
              <w:top w:val="single" w:sz="4" w:space="0" w:color="auto"/>
              <w:left w:val="single" w:sz="4" w:space="0" w:color="auto"/>
              <w:bottom w:val="single" w:sz="4" w:space="0" w:color="auto"/>
              <w:right w:val="single" w:sz="4" w:space="0" w:color="auto"/>
            </w:tcBorders>
            <w:hideMark/>
          </w:tcPr>
          <w:p w14:paraId="65586EED"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VERBİS</w:t>
            </w:r>
          </w:p>
        </w:tc>
        <w:tc>
          <w:tcPr>
            <w:tcW w:w="279" w:type="dxa"/>
            <w:tcBorders>
              <w:top w:val="single" w:sz="4" w:space="0" w:color="auto"/>
              <w:left w:val="single" w:sz="4" w:space="0" w:color="auto"/>
              <w:bottom w:val="single" w:sz="4" w:space="0" w:color="auto"/>
              <w:right w:val="single" w:sz="4" w:space="0" w:color="auto"/>
            </w:tcBorders>
            <w:hideMark/>
          </w:tcPr>
          <w:p w14:paraId="0CA45583"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hideMark/>
          </w:tcPr>
          <w:p w14:paraId="17714D25" w14:textId="77777777" w:rsidR="00327A16" w:rsidRPr="00FF15BA" w:rsidRDefault="00327A16" w:rsidP="005419BA">
            <w:pPr>
              <w:spacing w:line="276" w:lineRule="auto"/>
              <w:ind w:left="-55"/>
              <w:rPr>
                <w:rFonts w:ascii="Arial" w:hAnsi="Arial" w:cs="Arial"/>
                <w:sz w:val="18"/>
                <w:szCs w:val="18"/>
              </w:rPr>
            </w:pPr>
            <w:r w:rsidRPr="00FF15BA">
              <w:rPr>
                <w:rFonts w:ascii="Arial" w:hAnsi="Arial" w:cs="Arial"/>
                <w:sz w:val="18"/>
                <w:szCs w:val="18"/>
              </w:rPr>
              <w:t>Veri sorumlularının Sicile başvuruda ve Sicile ilişkin ilgili diğer işlemlerde kullanacakları, internet üzerinden erişilebilen, Başkanlık tarafından oluşturulan ve yönetilen bilişim sistemi</w:t>
            </w:r>
          </w:p>
        </w:tc>
      </w:tr>
      <w:tr w:rsidR="00327A16" w:rsidRPr="00FF15BA" w14:paraId="4EBC67D1" w14:textId="77777777" w:rsidTr="00777487">
        <w:tc>
          <w:tcPr>
            <w:tcW w:w="3216" w:type="dxa"/>
            <w:tcBorders>
              <w:top w:val="single" w:sz="4" w:space="0" w:color="auto"/>
              <w:left w:val="single" w:sz="4" w:space="0" w:color="auto"/>
              <w:bottom w:val="single" w:sz="4" w:space="0" w:color="auto"/>
              <w:right w:val="single" w:sz="4" w:space="0" w:color="auto"/>
            </w:tcBorders>
            <w:hideMark/>
          </w:tcPr>
          <w:p w14:paraId="2B08F38C"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Veri İşleyen</w:t>
            </w:r>
          </w:p>
        </w:tc>
        <w:tc>
          <w:tcPr>
            <w:tcW w:w="279" w:type="dxa"/>
            <w:tcBorders>
              <w:top w:val="single" w:sz="4" w:space="0" w:color="auto"/>
              <w:left w:val="single" w:sz="4" w:space="0" w:color="auto"/>
              <w:bottom w:val="single" w:sz="4" w:space="0" w:color="auto"/>
              <w:right w:val="single" w:sz="4" w:space="0" w:color="auto"/>
            </w:tcBorders>
            <w:hideMark/>
          </w:tcPr>
          <w:p w14:paraId="11741076"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hideMark/>
          </w:tcPr>
          <w:p w14:paraId="2CA84719" w14:textId="77777777" w:rsidR="00327A16" w:rsidRPr="00FF15BA" w:rsidRDefault="00327A16" w:rsidP="005419BA">
            <w:pPr>
              <w:spacing w:line="276" w:lineRule="auto"/>
              <w:ind w:left="-55"/>
              <w:rPr>
                <w:rFonts w:ascii="Arial" w:hAnsi="Arial" w:cs="Arial"/>
                <w:sz w:val="18"/>
                <w:szCs w:val="18"/>
              </w:rPr>
            </w:pPr>
            <w:r w:rsidRPr="00FF15BA">
              <w:rPr>
                <w:rFonts w:ascii="Arial" w:hAnsi="Arial" w:cs="Arial"/>
                <w:sz w:val="18"/>
                <w:szCs w:val="18"/>
              </w:rPr>
              <w:t>Veri sorumlusunun verdiği yetkiye dayanarak onun adına kişisel verileri işleyen gerçek veya tüzel kişi</w:t>
            </w:r>
          </w:p>
        </w:tc>
      </w:tr>
      <w:tr w:rsidR="00327A16" w:rsidRPr="00FF15BA" w14:paraId="2081958F" w14:textId="77777777" w:rsidTr="00777487">
        <w:tc>
          <w:tcPr>
            <w:tcW w:w="3216" w:type="dxa"/>
            <w:tcBorders>
              <w:top w:val="single" w:sz="4" w:space="0" w:color="auto"/>
              <w:left w:val="single" w:sz="4" w:space="0" w:color="auto"/>
              <w:bottom w:val="single" w:sz="4" w:space="0" w:color="auto"/>
              <w:right w:val="single" w:sz="4" w:space="0" w:color="auto"/>
            </w:tcBorders>
            <w:hideMark/>
          </w:tcPr>
          <w:p w14:paraId="2CE79FAF"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Veri Sorumlusu</w:t>
            </w:r>
          </w:p>
        </w:tc>
        <w:tc>
          <w:tcPr>
            <w:tcW w:w="279" w:type="dxa"/>
            <w:tcBorders>
              <w:top w:val="single" w:sz="4" w:space="0" w:color="auto"/>
              <w:left w:val="single" w:sz="4" w:space="0" w:color="auto"/>
              <w:bottom w:val="single" w:sz="4" w:space="0" w:color="auto"/>
              <w:right w:val="single" w:sz="4" w:space="0" w:color="auto"/>
            </w:tcBorders>
            <w:hideMark/>
          </w:tcPr>
          <w:p w14:paraId="4CE5BF7C"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hideMark/>
          </w:tcPr>
          <w:p w14:paraId="24EFD9C1" w14:textId="77777777" w:rsidR="00327A16" w:rsidRPr="00FF15BA" w:rsidRDefault="00327A16" w:rsidP="005419BA">
            <w:pPr>
              <w:spacing w:line="276" w:lineRule="auto"/>
              <w:rPr>
                <w:rFonts w:ascii="Arial" w:hAnsi="Arial" w:cs="Arial"/>
                <w:sz w:val="18"/>
                <w:szCs w:val="18"/>
              </w:rPr>
            </w:pPr>
            <w:r w:rsidRPr="00FF15BA">
              <w:rPr>
                <w:rFonts w:ascii="Arial" w:hAnsi="Arial" w:cs="Arial"/>
                <w:sz w:val="18"/>
                <w:szCs w:val="18"/>
              </w:rPr>
              <w:t>Kişisel verilerin işleme amaçlarını ve vasıtalarını belirleyen, veri kayıt sisteminin kurulmasından ve yönetilmesinden sorumlu olan gerçek veya tüzel kişi</w:t>
            </w:r>
          </w:p>
        </w:tc>
      </w:tr>
      <w:tr w:rsidR="00327A16" w:rsidRPr="00FF15BA" w14:paraId="2ABF6956" w14:textId="77777777" w:rsidTr="00777487">
        <w:tc>
          <w:tcPr>
            <w:tcW w:w="3216" w:type="dxa"/>
            <w:tcBorders>
              <w:top w:val="single" w:sz="4" w:space="0" w:color="auto"/>
              <w:left w:val="single" w:sz="4" w:space="0" w:color="auto"/>
              <w:bottom w:val="single" w:sz="4" w:space="0" w:color="auto"/>
              <w:right w:val="single" w:sz="4" w:space="0" w:color="auto"/>
            </w:tcBorders>
            <w:hideMark/>
          </w:tcPr>
          <w:p w14:paraId="26535DA0"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Veri Sorumluları Sicili</w:t>
            </w:r>
          </w:p>
        </w:tc>
        <w:tc>
          <w:tcPr>
            <w:tcW w:w="279" w:type="dxa"/>
            <w:tcBorders>
              <w:top w:val="single" w:sz="4" w:space="0" w:color="auto"/>
              <w:left w:val="single" w:sz="4" w:space="0" w:color="auto"/>
              <w:bottom w:val="single" w:sz="4" w:space="0" w:color="auto"/>
              <w:right w:val="single" w:sz="4" w:space="0" w:color="auto"/>
            </w:tcBorders>
            <w:hideMark/>
          </w:tcPr>
          <w:p w14:paraId="673B9252"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hideMark/>
          </w:tcPr>
          <w:p w14:paraId="736953C4" w14:textId="77777777" w:rsidR="00327A16" w:rsidRPr="00FF15BA" w:rsidRDefault="00327A16" w:rsidP="005419BA">
            <w:pPr>
              <w:spacing w:line="276" w:lineRule="auto"/>
              <w:ind w:left="-55"/>
              <w:rPr>
                <w:rFonts w:ascii="Arial" w:hAnsi="Arial" w:cs="Arial"/>
                <w:sz w:val="18"/>
                <w:szCs w:val="18"/>
              </w:rPr>
            </w:pPr>
            <w:r w:rsidRPr="00FF15BA">
              <w:rPr>
                <w:rFonts w:ascii="Arial" w:hAnsi="Arial" w:cs="Arial"/>
                <w:sz w:val="18"/>
                <w:szCs w:val="18"/>
              </w:rPr>
              <w:t>Başkanlık tarafından tutulan Veri Sorumluları Sicili</w:t>
            </w:r>
          </w:p>
        </w:tc>
      </w:tr>
      <w:tr w:rsidR="00327A16" w:rsidRPr="00FF15BA" w14:paraId="4E4AC6B6" w14:textId="77777777" w:rsidTr="00777487">
        <w:tc>
          <w:tcPr>
            <w:tcW w:w="3216" w:type="dxa"/>
            <w:tcBorders>
              <w:top w:val="single" w:sz="4" w:space="0" w:color="auto"/>
              <w:left w:val="single" w:sz="4" w:space="0" w:color="auto"/>
              <w:bottom w:val="single" w:sz="4" w:space="0" w:color="auto"/>
              <w:right w:val="single" w:sz="4" w:space="0" w:color="auto"/>
            </w:tcBorders>
            <w:hideMark/>
          </w:tcPr>
          <w:p w14:paraId="0C38C7B6"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Veri Sorumlusu İrtibat Kişisi</w:t>
            </w:r>
          </w:p>
        </w:tc>
        <w:tc>
          <w:tcPr>
            <w:tcW w:w="279" w:type="dxa"/>
            <w:tcBorders>
              <w:top w:val="single" w:sz="4" w:space="0" w:color="auto"/>
              <w:left w:val="single" w:sz="4" w:space="0" w:color="auto"/>
              <w:bottom w:val="single" w:sz="4" w:space="0" w:color="auto"/>
              <w:right w:val="single" w:sz="4" w:space="0" w:color="auto"/>
            </w:tcBorders>
            <w:hideMark/>
          </w:tcPr>
          <w:p w14:paraId="79523ED2"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hideMark/>
          </w:tcPr>
          <w:p w14:paraId="6340F6D9" w14:textId="77777777" w:rsidR="00327A16" w:rsidRPr="00FF15BA" w:rsidRDefault="00327A16" w:rsidP="005419BA">
            <w:pPr>
              <w:spacing w:line="276" w:lineRule="auto"/>
              <w:ind w:left="-55"/>
              <w:rPr>
                <w:rFonts w:ascii="Arial" w:hAnsi="Arial" w:cs="Arial"/>
                <w:sz w:val="18"/>
                <w:szCs w:val="18"/>
              </w:rPr>
            </w:pPr>
            <w:r w:rsidRPr="00FF15BA">
              <w:rPr>
                <w:rFonts w:ascii="Arial" w:hAnsi="Arial" w:cs="Arial"/>
                <w:sz w:val="18"/>
                <w:szCs w:val="18"/>
              </w:rPr>
              <w:t>Türkiye’de yerleşik olan tüzel kişiler ile Türkiye’de yerleşik olmayan tüzel kişi veri sorumlusu temsilcisinin Kanun ve bu Kanuna dayalı olarak çıkarılacak ikincil düzenlemeler kapsamındaki yükümlülükleriyle ilgili olarak, Kurum ile kurulacak iletişim için veri sorumlusu tarafından Sicile kayıt esnasında bildirilen gerçek kişi</w:t>
            </w:r>
          </w:p>
        </w:tc>
      </w:tr>
      <w:tr w:rsidR="00327A16" w:rsidRPr="00FF15BA" w14:paraId="20F24691" w14:textId="77777777" w:rsidTr="00777487">
        <w:tc>
          <w:tcPr>
            <w:tcW w:w="3216" w:type="dxa"/>
            <w:tcBorders>
              <w:top w:val="single" w:sz="4" w:space="0" w:color="auto"/>
              <w:left w:val="single" w:sz="4" w:space="0" w:color="auto"/>
              <w:bottom w:val="single" w:sz="4" w:space="0" w:color="auto"/>
              <w:right w:val="single" w:sz="4" w:space="0" w:color="auto"/>
            </w:tcBorders>
            <w:hideMark/>
          </w:tcPr>
          <w:p w14:paraId="25B612D4" w14:textId="77777777" w:rsidR="00327A16" w:rsidRPr="00FF15BA" w:rsidRDefault="00327A16" w:rsidP="005419BA">
            <w:pPr>
              <w:spacing w:line="276" w:lineRule="auto"/>
              <w:rPr>
                <w:rFonts w:ascii="Arial" w:hAnsi="Arial" w:cs="Arial"/>
                <w:b/>
                <w:color w:val="auto"/>
                <w:sz w:val="18"/>
                <w:szCs w:val="18"/>
              </w:rPr>
            </w:pPr>
            <w:r w:rsidRPr="00FF15BA">
              <w:rPr>
                <w:rFonts w:ascii="Arial" w:hAnsi="Arial" w:cs="Arial"/>
                <w:b/>
                <w:sz w:val="18"/>
                <w:szCs w:val="18"/>
              </w:rPr>
              <w:t>Silme</w:t>
            </w:r>
          </w:p>
        </w:tc>
        <w:tc>
          <w:tcPr>
            <w:tcW w:w="279" w:type="dxa"/>
            <w:tcBorders>
              <w:top w:val="single" w:sz="4" w:space="0" w:color="auto"/>
              <w:left w:val="single" w:sz="4" w:space="0" w:color="auto"/>
              <w:bottom w:val="single" w:sz="4" w:space="0" w:color="auto"/>
              <w:right w:val="single" w:sz="4" w:space="0" w:color="auto"/>
            </w:tcBorders>
            <w:hideMark/>
          </w:tcPr>
          <w:p w14:paraId="54FD1945"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hideMark/>
          </w:tcPr>
          <w:p w14:paraId="0CBF4622" w14:textId="77777777" w:rsidR="00327A16" w:rsidRPr="00FF15BA" w:rsidRDefault="00327A16" w:rsidP="005419BA">
            <w:pPr>
              <w:spacing w:line="276" w:lineRule="auto"/>
              <w:ind w:left="-55"/>
              <w:rPr>
                <w:rFonts w:ascii="Arial" w:hAnsi="Arial" w:cs="Arial"/>
                <w:b/>
                <w:sz w:val="18"/>
                <w:szCs w:val="18"/>
              </w:rPr>
            </w:pPr>
            <w:r w:rsidRPr="00FF15BA">
              <w:rPr>
                <w:rFonts w:ascii="Arial" w:hAnsi="Arial" w:cs="Arial"/>
                <w:sz w:val="18"/>
                <w:szCs w:val="18"/>
              </w:rPr>
              <w:t>Kişisel verilerin silinmesi, kişisel verilerin ilgili kullanıcılar için hiçbir şekilde erişilemez ve tekrar kullanılamaz hale getirilmesi işlemi</w:t>
            </w:r>
          </w:p>
        </w:tc>
      </w:tr>
      <w:tr w:rsidR="00327A16" w:rsidRPr="00FF15BA" w14:paraId="66A8D581" w14:textId="77777777" w:rsidTr="00777487">
        <w:tc>
          <w:tcPr>
            <w:tcW w:w="3216" w:type="dxa"/>
            <w:tcBorders>
              <w:top w:val="single" w:sz="4" w:space="0" w:color="auto"/>
              <w:left w:val="single" w:sz="4" w:space="0" w:color="auto"/>
              <w:bottom w:val="single" w:sz="4" w:space="0" w:color="auto"/>
              <w:right w:val="single" w:sz="4" w:space="0" w:color="auto"/>
            </w:tcBorders>
            <w:hideMark/>
          </w:tcPr>
          <w:p w14:paraId="0989F5B5"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Yok Etme</w:t>
            </w:r>
          </w:p>
        </w:tc>
        <w:tc>
          <w:tcPr>
            <w:tcW w:w="279" w:type="dxa"/>
            <w:tcBorders>
              <w:top w:val="single" w:sz="4" w:space="0" w:color="auto"/>
              <w:left w:val="single" w:sz="4" w:space="0" w:color="auto"/>
              <w:bottom w:val="single" w:sz="4" w:space="0" w:color="auto"/>
              <w:right w:val="single" w:sz="4" w:space="0" w:color="auto"/>
            </w:tcBorders>
            <w:hideMark/>
          </w:tcPr>
          <w:p w14:paraId="0CA3C9BE" w14:textId="77777777" w:rsidR="00327A16" w:rsidRPr="00FF15BA" w:rsidRDefault="00327A16" w:rsidP="005419BA">
            <w:pPr>
              <w:spacing w:line="276" w:lineRule="auto"/>
              <w:rPr>
                <w:rFonts w:ascii="Arial" w:hAnsi="Arial" w:cs="Arial"/>
                <w:b/>
                <w:sz w:val="18"/>
                <w:szCs w:val="18"/>
              </w:rPr>
            </w:pPr>
            <w:r w:rsidRPr="00FF15BA">
              <w:rPr>
                <w:rFonts w:ascii="Arial" w:hAnsi="Arial" w:cs="Arial"/>
                <w:b/>
                <w:sz w:val="18"/>
                <w:szCs w:val="18"/>
              </w:rPr>
              <w:t>:</w:t>
            </w:r>
          </w:p>
        </w:tc>
        <w:tc>
          <w:tcPr>
            <w:tcW w:w="5685" w:type="dxa"/>
            <w:tcBorders>
              <w:top w:val="single" w:sz="4" w:space="0" w:color="auto"/>
              <w:left w:val="single" w:sz="4" w:space="0" w:color="auto"/>
              <w:bottom w:val="single" w:sz="4" w:space="0" w:color="auto"/>
              <w:right w:val="single" w:sz="4" w:space="0" w:color="auto"/>
            </w:tcBorders>
            <w:hideMark/>
          </w:tcPr>
          <w:p w14:paraId="027F3F37" w14:textId="77777777" w:rsidR="00327A16" w:rsidRPr="00FF15BA" w:rsidRDefault="00327A16" w:rsidP="005419BA">
            <w:pPr>
              <w:spacing w:line="276" w:lineRule="auto"/>
              <w:ind w:left="-55"/>
              <w:rPr>
                <w:rFonts w:ascii="Arial" w:hAnsi="Arial" w:cs="Arial"/>
                <w:sz w:val="18"/>
                <w:szCs w:val="18"/>
              </w:rPr>
            </w:pPr>
            <w:r w:rsidRPr="00FF15BA">
              <w:rPr>
                <w:rFonts w:ascii="Arial" w:hAnsi="Arial" w:cs="Arial"/>
                <w:sz w:val="18"/>
                <w:szCs w:val="18"/>
              </w:rPr>
              <w:t>Kişisel verilerin yok edilmesi, kişisel verilerin hiç kimse tarafından hiçbir şekilde erişilemez, geri getirilemez ve tekrar kullanılamaz hale getirilmesi işlemi</w:t>
            </w:r>
          </w:p>
        </w:tc>
      </w:tr>
    </w:tbl>
    <w:p w14:paraId="1EC4B3F2" w14:textId="77777777" w:rsidR="00C641F0" w:rsidRPr="00FF15BA" w:rsidRDefault="00C641F0" w:rsidP="00B70271">
      <w:pPr>
        <w:spacing w:line="276" w:lineRule="auto"/>
        <w:ind w:left="0" w:firstLine="0"/>
        <w:rPr>
          <w:rFonts w:ascii="Arial" w:hAnsi="Arial" w:cs="Arial"/>
          <w:b/>
          <w:noProof/>
          <w:sz w:val="18"/>
          <w:szCs w:val="18"/>
        </w:rPr>
      </w:pPr>
    </w:p>
    <w:p w14:paraId="24519982" w14:textId="77777777" w:rsidR="00BA615F" w:rsidRPr="00FF15BA" w:rsidRDefault="00BA615F" w:rsidP="00B70271">
      <w:pPr>
        <w:spacing w:line="276" w:lineRule="auto"/>
        <w:ind w:left="0" w:firstLine="0"/>
        <w:rPr>
          <w:rFonts w:ascii="Arial" w:hAnsi="Arial" w:cs="Arial"/>
          <w:sz w:val="18"/>
          <w:szCs w:val="18"/>
        </w:rPr>
      </w:pPr>
    </w:p>
    <w:p w14:paraId="6E8ECD53" w14:textId="253D6429" w:rsidR="00014EA1" w:rsidRPr="00FF15BA" w:rsidRDefault="00014EA1" w:rsidP="00F26227">
      <w:pPr>
        <w:pStyle w:val="Balk1"/>
        <w:numPr>
          <w:ilvl w:val="0"/>
          <w:numId w:val="47"/>
        </w:numPr>
        <w:spacing w:line="276" w:lineRule="auto"/>
        <w:ind w:left="0" w:firstLine="0"/>
        <w:jc w:val="both"/>
        <w:rPr>
          <w:rFonts w:ascii="Arial" w:hAnsi="Arial" w:cs="Arial"/>
          <w:sz w:val="18"/>
          <w:szCs w:val="18"/>
        </w:rPr>
      </w:pPr>
      <w:bookmarkStart w:id="4" w:name="_Toc121480861"/>
      <w:r w:rsidRPr="00FF15BA">
        <w:rPr>
          <w:rFonts w:ascii="Arial" w:hAnsi="Arial" w:cs="Arial"/>
          <w:sz w:val="18"/>
          <w:szCs w:val="18"/>
        </w:rPr>
        <w:t>KİŞİSEL VERİLERİN İŞLENMESİNDE TEMEL İLKELER</w:t>
      </w:r>
      <w:bookmarkEnd w:id="4"/>
      <w:r w:rsidRPr="00FF15BA">
        <w:rPr>
          <w:rFonts w:ascii="Arial" w:hAnsi="Arial" w:cs="Arial"/>
          <w:sz w:val="18"/>
          <w:szCs w:val="18"/>
        </w:rPr>
        <w:t xml:space="preserve">  </w:t>
      </w:r>
    </w:p>
    <w:p w14:paraId="443BD63B" w14:textId="4B25DF66" w:rsidR="002514DA" w:rsidRPr="00FF15BA" w:rsidRDefault="002514DA" w:rsidP="005419BA">
      <w:pPr>
        <w:spacing w:before="100" w:beforeAutospacing="1" w:after="100" w:afterAutospacing="1" w:line="276" w:lineRule="auto"/>
        <w:ind w:left="0" w:firstLine="0"/>
        <w:rPr>
          <w:rFonts w:ascii="Arial" w:hAnsi="Arial" w:cs="Arial"/>
          <w:sz w:val="18"/>
          <w:szCs w:val="18"/>
        </w:rPr>
      </w:pPr>
      <w:r w:rsidRPr="00FF15BA">
        <w:rPr>
          <w:rFonts w:ascii="Arial" w:hAnsi="Arial" w:cs="Arial"/>
          <w:sz w:val="18"/>
          <w:szCs w:val="18"/>
        </w:rPr>
        <w:t xml:space="preserve">Şirketimiz kişisel verilerin korunması ve işlenmesiyle ilgili olarak mevzuatta yer verilen genel ilkeler ile şartları karşılar ve kişisel verilerin Anayasa’ya ve </w:t>
      </w:r>
      <w:proofErr w:type="spellStart"/>
      <w:r w:rsidRPr="00FF15BA">
        <w:rPr>
          <w:rFonts w:ascii="Arial" w:hAnsi="Arial" w:cs="Arial"/>
          <w:sz w:val="18"/>
          <w:szCs w:val="18"/>
        </w:rPr>
        <w:t>KVKK’</w:t>
      </w:r>
      <w:r w:rsidR="00D420F7" w:rsidRPr="00FF15BA">
        <w:rPr>
          <w:rFonts w:ascii="Arial" w:hAnsi="Arial" w:cs="Arial"/>
          <w:sz w:val="18"/>
          <w:szCs w:val="18"/>
        </w:rPr>
        <w:t>y</w:t>
      </w:r>
      <w:r w:rsidRPr="00FF15BA">
        <w:rPr>
          <w:rFonts w:ascii="Arial" w:hAnsi="Arial" w:cs="Arial"/>
          <w:sz w:val="18"/>
          <w:szCs w:val="18"/>
        </w:rPr>
        <w:t>a</w:t>
      </w:r>
      <w:proofErr w:type="spellEnd"/>
      <w:r w:rsidRPr="00FF15BA">
        <w:rPr>
          <w:rFonts w:ascii="Arial" w:hAnsi="Arial" w:cs="Arial"/>
          <w:sz w:val="18"/>
          <w:szCs w:val="18"/>
        </w:rPr>
        <w:t xml:space="preserve"> uygun olarak işlenmesini sağlamak amacıyla aşağıda sıralanan ilkelere uygun hareket eder</w:t>
      </w:r>
      <w:r w:rsidR="0095453C" w:rsidRPr="00FF15BA">
        <w:rPr>
          <w:rFonts w:ascii="Arial" w:hAnsi="Arial" w:cs="Arial"/>
          <w:sz w:val="18"/>
          <w:szCs w:val="18"/>
        </w:rPr>
        <w:t xml:space="preserve"> </w:t>
      </w:r>
      <w:r w:rsidR="00E25D4A" w:rsidRPr="00FF15BA">
        <w:rPr>
          <w:rFonts w:ascii="Arial" w:hAnsi="Arial" w:cs="Arial"/>
          <w:sz w:val="18"/>
          <w:szCs w:val="18"/>
        </w:rPr>
        <w:t xml:space="preserve">aynı zamanda çalışanlarımız tarafından şirket uygulamalarında </w:t>
      </w:r>
      <w:r w:rsidR="0095453C" w:rsidRPr="00FF15BA">
        <w:rPr>
          <w:rFonts w:ascii="Arial" w:hAnsi="Arial" w:cs="Arial"/>
          <w:sz w:val="18"/>
          <w:szCs w:val="18"/>
        </w:rPr>
        <w:t>yüksek bir farkındalıkla bu ilkelere uyumlu olarak faaliyetlerimiz sürdürülmektedir.</w:t>
      </w:r>
    </w:p>
    <w:p w14:paraId="46966442" w14:textId="4C000FAD" w:rsidR="002514DA" w:rsidRPr="00FF15BA" w:rsidRDefault="002514DA" w:rsidP="00F26227">
      <w:pPr>
        <w:pStyle w:val="AralkYok"/>
        <w:numPr>
          <w:ilvl w:val="1"/>
          <w:numId w:val="47"/>
        </w:numPr>
        <w:spacing w:line="276" w:lineRule="auto"/>
        <w:ind w:hanging="720"/>
        <w:rPr>
          <w:rFonts w:ascii="Arial" w:eastAsiaTheme="majorEastAsia" w:hAnsi="Arial" w:cs="Arial"/>
          <w:b/>
          <w:color w:val="auto"/>
          <w:sz w:val="18"/>
          <w:szCs w:val="18"/>
          <w:lang w:eastAsia="en-US"/>
        </w:rPr>
      </w:pPr>
      <w:r w:rsidRPr="00FF15BA">
        <w:rPr>
          <w:rFonts w:ascii="Arial" w:hAnsi="Arial" w:cs="Arial"/>
          <w:b/>
          <w:sz w:val="18"/>
          <w:szCs w:val="18"/>
        </w:rPr>
        <w:t>Kişisel Verilerin İşlenmesinin Kural Olarak Yasak Olması</w:t>
      </w:r>
    </w:p>
    <w:p w14:paraId="12912094" w14:textId="77777777" w:rsidR="002514DA" w:rsidRPr="00FF15BA" w:rsidRDefault="002514DA" w:rsidP="005419BA">
      <w:pPr>
        <w:spacing w:before="100" w:beforeAutospacing="1" w:after="100" w:afterAutospacing="1" w:line="276" w:lineRule="auto"/>
        <w:rPr>
          <w:rFonts w:ascii="Arial" w:hAnsi="Arial" w:cs="Arial"/>
          <w:sz w:val="18"/>
          <w:szCs w:val="18"/>
        </w:rPr>
      </w:pPr>
      <w:r w:rsidRPr="00FF15BA">
        <w:rPr>
          <w:rFonts w:ascii="Arial" w:hAnsi="Arial" w:cs="Arial"/>
          <w:sz w:val="18"/>
          <w:szCs w:val="18"/>
        </w:rPr>
        <w:t>Şirket, kişisel verilerin işlenmesinin kural olarak yasak olduğunun bilinciyle yalnızca mevzuat tarafından öngörülen sınırlar dâhilinde, aşağıdaki sebeplere dayanarak işlemektedir:</w:t>
      </w:r>
    </w:p>
    <w:p w14:paraId="649B971E" w14:textId="77777777" w:rsidR="002514DA" w:rsidRPr="00FF15BA" w:rsidRDefault="002514DA" w:rsidP="005419BA">
      <w:pPr>
        <w:pStyle w:val="Balk1"/>
        <w:spacing w:line="276" w:lineRule="auto"/>
        <w:rPr>
          <w:rFonts w:ascii="Arial" w:eastAsiaTheme="majorEastAsia" w:hAnsi="Arial" w:cs="Arial"/>
          <w:color w:val="auto"/>
          <w:sz w:val="18"/>
          <w:szCs w:val="18"/>
          <w:lang w:eastAsia="en-US"/>
        </w:rPr>
      </w:pPr>
      <w:bookmarkStart w:id="5" w:name="_Toc121480862"/>
      <w:r w:rsidRPr="00FF15BA">
        <w:rPr>
          <w:rFonts w:ascii="Arial" w:hAnsi="Arial" w:cs="Arial"/>
          <w:sz w:val="18"/>
          <w:szCs w:val="18"/>
        </w:rPr>
        <w:t>a. Kişisel Veri Sahibinin Açık Rızasının Bulunması</w:t>
      </w:r>
      <w:bookmarkEnd w:id="5"/>
    </w:p>
    <w:p w14:paraId="4001536F" w14:textId="77777777" w:rsidR="002514DA" w:rsidRPr="00FF15BA" w:rsidRDefault="002514DA" w:rsidP="005419BA">
      <w:pPr>
        <w:spacing w:before="100" w:beforeAutospacing="1" w:after="100" w:afterAutospacing="1" w:line="276" w:lineRule="auto"/>
        <w:rPr>
          <w:rFonts w:ascii="Arial" w:hAnsi="Arial" w:cs="Arial"/>
          <w:sz w:val="18"/>
          <w:szCs w:val="18"/>
        </w:rPr>
      </w:pPr>
      <w:r w:rsidRPr="00FF15BA">
        <w:rPr>
          <w:rFonts w:ascii="Arial" w:hAnsi="Arial" w:cs="Arial"/>
          <w:sz w:val="18"/>
          <w:szCs w:val="18"/>
        </w:rPr>
        <w:t>Kişisel verilerin işlenme şartlarından biri kişisel veri sahibinin açık rızasıdır. Kişisel veri sahibinin açık rızası belirli bir konuya ilişkin, bilgilendirilmeye dayalı olarak ve özgür iradeyle açıklanmalıdır. Veri, sahibinin açık rızası kapsamında ve açık rızada belirtilen amaçlarla işlenir. Kural olarak, işbu maddeni b, c, d, e, f, g ve h bentlerinde yer verilen şartların varlığı halinde kişisel veri sahibinin ayrıca açık rızasının alınmasına gerek bulunmamaktadır.</w:t>
      </w:r>
    </w:p>
    <w:p w14:paraId="0DEA94A1" w14:textId="77777777" w:rsidR="002514DA" w:rsidRPr="00FF15BA" w:rsidRDefault="002514DA" w:rsidP="005419BA">
      <w:pPr>
        <w:pStyle w:val="Balk1"/>
        <w:spacing w:line="276" w:lineRule="auto"/>
        <w:rPr>
          <w:rFonts w:ascii="Arial" w:eastAsiaTheme="majorEastAsia" w:hAnsi="Arial" w:cs="Arial"/>
          <w:color w:val="auto"/>
          <w:sz w:val="18"/>
          <w:szCs w:val="18"/>
          <w:lang w:eastAsia="en-US"/>
        </w:rPr>
      </w:pPr>
      <w:bookmarkStart w:id="6" w:name="_Toc121480863"/>
      <w:r w:rsidRPr="00FF15BA">
        <w:rPr>
          <w:rFonts w:ascii="Arial" w:hAnsi="Arial" w:cs="Arial"/>
          <w:sz w:val="18"/>
          <w:szCs w:val="18"/>
        </w:rPr>
        <w:lastRenderedPageBreak/>
        <w:t>b. Kanunlarda Açıkça Öngörülmesi</w:t>
      </w:r>
      <w:bookmarkEnd w:id="6"/>
    </w:p>
    <w:p w14:paraId="7B54AD04" w14:textId="77777777" w:rsidR="002514DA" w:rsidRPr="00FF15BA" w:rsidRDefault="002514DA" w:rsidP="005419BA">
      <w:pPr>
        <w:spacing w:before="100" w:beforeAutospacing="1" w:after="100" w:afterAutospacing="1" w:line="276" w:lineRule="auto"/>
        <w:rPr>
          <w:rFonts w:ascii="Arial" w:hAnsi="Arial" w:cs="Arial"/>
          <w:sz w:val="18"/>
          <w:szCs w:val="18"/>
        </w:rPr>
      </w:pPr>
      <w:r w:rsidRPr="00FF15BA">
        <w:rPr>
          <w:rFonts w:ascii="Arial" w:hAnsi="Arial" w:cs="Arial"/>
          <w:sz w:val="18"/>
          <w:szCs w:val="18"/>
        </w:rPr>
        <w:t>Kanunda açıkça öngörülmesi halinde, veri sahibinin kişisel verileri, hukuka uygun olarak işlenir. Kanunlarda veri işlemeye izin verilen hallerde, ilgili kanunda yer alan sebep ve veri kategorileri ile sınırlı olarak veri işlenir.</w:t>
      </w:r>
    </w:p>
    <w:p w14:paraId="7A7E6C0F" w14:textId="77777777" w:rsidR="002514DA" w:rsidRPr="00FF15BA" w:rsidRDefault="002514DA" w:rsidP="005419BA">
      <w:pPr>
        <w:pStyle w:val="Balk1"/>
        <w:spacing w:line="276" w:lineRule="auto"/>
        <w:rPr>
          <w:rFonts w:ascii="Arial" w:eastAsiaTheme="majorEastAsia" w:hAnsi="Arial" w:cs="Arial"/>
          <w:color w:val="auto"/>
          <w:sz w:val="18"/>
          <w:szCs w:val="18"/>
          <w:lang w:eastAsia="en-US"/>
        </w:rPr>
      </w:pPr>
      <w:bookmarkStart w:id="7" w:name="_Toc121480864"/>
      <w:r w:rsidRPr="00FF15BA">
        <w:rPr>
          <w:rFonts w:ascii="Arial" w:hAnsi="Arial" w:cs="Arial"/>
          <w:sz w:val="18"/>
          <w:szCs w:val="18"/>
        </w:rPr>
        <w:t>c. Fiili İmkânsızlık Sebebiyle İlgilinin Açık Rızasının Alınamaması</w:t>
      </w:r>
      <w:bookmarkEnd w:id="7"/>
    </w:p>
    <w:p w14:paraId="5F047428" w14:textId="77777777" w:rsidR="002514DA" w:rsidRPr="00FF15BA" w:rsidRDefault="002514DA" w:rsidP="005419BA">
      <w:pPr>
        <w:spacing w:before="100" w:beforeAutospacing="1" w:after="100" w:afterAutospacing="1" w:line="276" w:lineRule="auto"/>
        <w:rPr>
          <w:rFonts w:ascii="Arial" w:hAnsi="Arial" w:cs="Arial"/>
          <w:sz w:val="18"/>
          <w:szCs w:val="18"/>
        </w:rPr>
      </w:pPr>
      <w:r w:rsidRPr="00FF15BA">
        <w:rPr>
          <w:rFonts w:ascii="Arial" w:hAnsi="Arial" w:cs="Arial"/>
          <w:sz w:val="18"/>
          <w:szCs w:val="18"/>
        </w:rPr>
        <w:t>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işlenebilir.</w:t>
      </w:r>
    </w:p>
    <w:p w14:paraId="48E91459" w14:textId="77777777" w:rsidR="002514DA" w:rsidRPr="00FF15BA" w:rsidRDefault="002514DA" w:rsidP="005419BA">
      <w:pPr>
        <w:pStyle w:val="Balk1"/>
        <w:spacing w:line="276" w:lineRule="auto"/>
        <w:rPr>
          <w:rFonts w:ascii="Arial" w:eastAsiaTheme="majorEastAsia" w:hAnsi="Arial" w:cs="Arial"/>
          <w:color w:val="auto"/>
          <w:sz w:val="18"/>
          <w:szCs w:val="18"/>
          <w:lang w:eastAsia="en-US"/>
        </w:rPr>
      </w:pPr>
      <w:bookmarkStart w:id="8" w:name="_Toc121480865"/>
      <w:r w:rsidRPr="00FF15BA">
        <w:rPr>
          <w:rFonts w:ascii="Arial" w:hAnsi="Arial" w:cs="Arial"/>
          <w:sz w:val="18"/>
          <w:szCs w:val="18"/>
        </w:rPr>
        <w:t>d. Sözleşmenin Kurulması veya İfasıyla Doğrudan İlgi Olması</w:t>
      </w:r>
      <w:bookmarkEnd w:id="8"/>
    </w:p>
    <w:p w14:paraId="30BE70CD" w14:textId="77777777" w:rsidR="002514DA" w:rsidRPr="00FF15BA" w:rsidRDefault="002514DA" w:rsidP="005419BA">
      <w:pPr>
        <w:spacing w:before="100" w:beforeAutospacing="1" w:after="100" w:afterAutospacing="1" w:line="276" w:lineRule="auto"/>
        <w:rPr>
          <w:rFonts w:ascii="Arial" w:hAnsi="Arial" w:cs="Arial"/>
          <w:sz w:val="18"/>
          <w:szCs w:val="18"/>
        </w:rPr>
      </w:pPr>
      <w:r w:rsidRPr="00FF15BA">
        <w:rPr>
          <w:rFonts w:ascii="Arial" w:hAnsi="Arial" w:cs="Arial"/>
          <w:sz w:val="18"/>
          <w:szCs w:val="18"/>
        </w:rPr>
        <w:t>Bir sözleşmenin kurulması veya ifasıyla doğrudan doğruya ilgili olması kaydıyla, sözleşmenin taraflarına ait kişisel verilerin işlenmesinin gerekli olması halinde (sözleşmenin kurulması veya ifasına dayalı olarak verisi işlenecek kişinin sözleşmenin taraflarından birisi olması koşuluyla) kişisel veriler işlenebilir.</w:t>
      </w:r>
    </w:p>
    <w:p w14:paraId="14FA337B" w14:textId="77777777" w:rsidR="002514DA" w:rsidRPr="00FF15BA" w:rsidRDefault="002514DA" w:rsidP="005419BA">
      <w:pPr>
        <w:pStyle w:val="Balk1"/>
        <w:spacing w:line="276" w:lineRule="auto"/>
        <w:rPr>
          <w:rFonts w:ascii="Arial" w:eastAsiaTheme="majorEastAsia" w:hAnsi="Arial" w:cs="Arial"/>
          <w:color w:val="auto"/>
          <w:sz w:val="18"/>
          <w:szCs w:val="18"/>
          <w:lang w:eastAsia="en-US"/>
        </w:rPr>
      </w:pPr>
      <w:bookmarkStart w:id="9" w:name="_Toc121480866"/>
      <w:r w:rsidRPr="00FF15BA">
        <w:rPr>
          <w:rFonts w:ascii="Arial" w:hAnsi="Arial" w:cs="Arial"/>
          <w:sz w:val="18"/>
          <w:szCs w:val="18"/>
        </w:rPr>
        <w:t>e. Hukuki Yükümlülüğün Yerine Getirilmesi</w:t>
      </w:r>
      <w:bookmarkEnd w:id="9"/>
    </w:p>
    <w:p w14:paraId="5D95A257" w14:textId="77777777" w:rsidR="002514DA" w:rsidRPr="00FF15BA" w:rsidRDefault="002514DA" w:rsidP="005419BA">
      <w:pPr>
        <w:spacing w:before="100" w:beforeAutospacing="1" w:after="100" w:afterAutospacing="1" w:line="276" w:lineRule="auto"/>
        <w:rPr>
          <w:rFonts w:ascii="Arial" w:hAnsi="Arial" w:cs="Arial"/>
          <w:sz w:val="18"/>
          <w:szCs w:val="18"/>
        </w:rPr>
      </w:pPr>
      <w:r w:rsidRPr="00FF15BA">
        <w:rPr>
          <w:rFonts w:ascii="Arial" w:hAnsi="Arial" w:cs="Arial"/>
          <w:sz w:val="18"/>
          <w:szCs w:val="18"/>
        </w:rPr>
        <w:t>Şirket’in hukuki yükümlülüklerini yerine getirmesi için veri işlemenin zorunlu olması hallerinde, veri sahibinin kişisel verilerini işleyebilir.</w:t>
      </w:r>
    </w:p>
    <w:p w14:paraId="5081C756" w14:textId="77777777" w:rsidR="002514DA" w:rsidRPr="00FF15BA" w:rsidRDefault="002514DA" w:rsidP="005419BA">
      <w:pPr>
        <w:pStyle w:val="Balk1"/>
        <w:spacing w:line="276" w:lineRule="auto"/>
        <w:rPr>
          <w:rFonts w:ascii="Arial" w:eastAsiaTheme="majorEastAsia" w:hAnsi="Arial" w:cs="Arial"/>
          <w:color w:val="auto"/>
          <w:sz w:val="18"/>
          <w:szCs w:val="18"/>
          <w:lang w:eastAsia="en-US"/>
        </w:rPr>
      </w:pPr>
      <w:bookmarkStart w:id="10" w:name="_Toc121480867"/>
      <w:r w:rsidRPr="00FF15BA">
        <w:rPr>
          <w:rFonts w:ascii="Arial" w:hAnsi="Arial" w:cs="Arial"/>
          <w:sz w:val="18"/>
          <w:szCs w:val="18"/>
        </w:rPr>
        <w:t>f. Kişisel Veri Sahibinin Kişisel Verisini Alenileştirmesi</w:t>
      </w:r>
      <w:bookmarkEnd w:id="10"/>
    </w:p>
    <w:p w14:paraId="1DC8FF04" w14:textId="77777777" w:rsidR="002514DA" w:rsidRPr="00FF15BA" w:rsidRDefault="002514DA" w:rsidP="005419BA">
      <w:pPr>
        <w:spacing w:before="100" w:beforeAutospacing="1" w:after="100" w:afterAutospacing="1" w:line="276" w:lineRule="auto"/>
        <w:rPr>
          <w:rFonts w:ascii="Arial" w:hAnsi="Arial" w:cs="Arial"/>
          <w:sz w:val="18"/>
          <w:szCs w:val="18"/>
        </w:rPr>
      </w:pPr>
      <w:r w:rsidRPr="00FF15BA">
        <w:rPr>
          <w:rFonts w:ascii="Arial" w:hAnsi="Arial" w:cs="Arial"/>
          <w:sz w:val="18"/>
          <w:szCs w:val="18"/>
        </w:rPr>
        <w:t>Veri sahibinin kişisel verisinin, kendisi tarafından alenileştirilmiş olması halinde, alenileştirme amacı ile sınırlı olarak, ilgili kişisel veriler işlenebilir.</w:t>
      </w:r>
    </w:p>
    <w:p w14:paraId="42EC0EF3" w14:textId="77777777" w:rsidR="002514DA" w:rsidRPr="00FF15BA" w:rsidRDefault="002514DA" w:rsidP="005419BA">
      <w:pPr>
        <w:pStyle w:val="Balk1"/>
        <w:spacing w:line="276" w:lineRule="auto"/>
        <w:rPr>
          <w:rFonts w:ascii="Arial" w:eastAsiaTheme="majorEastAsia" w:hAnsi="Arial" w:cs="Arial"/>
          <w:color w:val="auto"/>
          <w:sz w:val="18"/>
          <w:szCs w:val="18"/>
          <w:lang w:eastAsia="en-US"/>
        </w:rPr>
      </w:pPr>
      <w:bookmarkStart w:id="11" w:name="_Toc121480868"/>
      <w:r w:rsidRPr="00FF15BA">
        <w:rPr>
          <w:rFonts w:ascii="Arial" w:hAnsi="Arial" w:cs="Arial"/>
          <w:sz w:val="18"/>
          <w:szCs w:val="18"/>
        </w:rPr>
        <w:t>g. Bir Hakkın Tesisi veya Korunması için Veri İşlemenin Zorunlu Olması</w:t>
      </w:r>
      <w:bookmarkEnd w:id="11"/>
    </w:p>
    <w:p w14:paraId="75065997" w14:textId="77777777" w:rsidR="002514DA" w:rsidRPr="00FF15BA" w:rsidRDefault="002514DA" w:rsidP="005419BA">
      <w:pPr>
        <w:spacing w:before="100" w:beforeAutospacing="1" w:after="100" w:afterAutospacing="1" w:line="276" w:lineRule="auto"/>
        <w:rPr>
          <w:rFonts w:ascii="Arial" w:hAnsi="Arial" w:cs="Arial"/>
          <w:sz w:val="18"/>
          <w:szCs w:val="18"/>
        </w:rPr>
      </w:pPr>
      <w:r w:rsidRPr="00FF15BA">
        <w:rPr>
          <w:rFonts w:ascii="Arial" w:hAnsi="Arial" w:cs="Arial"/>
          <w:sz w:val="18"/>
          <w:szCs w:val="18"/>
        </w:rPr>
        <w:t>Bir hakkın tesisi, kullanılması veya korunması için veri işlemenin zorunlu olması halinde veri sahibinin kişisel verileri işlenebilecektir.</w:t>
      </w:r>
    </w:p>
    <w:p w14:paraId="0FA7E37B" w14:textId="77777777" w:rsidR="002514DA" w:rsidRPr="00FF15BA" w:rsidRDefault="002514DA" w:rsidP="005419BA">
      <w:pPr>
        <w:pStyle w:val="Balk1"/>
        <w:spacing w:line="276" w:lineRule="auto"/>
        <w:rPr>
          <w:rFonts w:ascii="Arial" w:eastAsiaTheme="majorEastAsia" w:hAnsi="Arial" w:cs="Arial"/>
          <w:color w:val="auto"/>
          <w:sz w:val="18"/>
          <w:szCs w:val="18"/>
          <w:lang w:eastAsia="en-US"/>
        </w:rPr>
      </w:pPr>
      <w:bookmarkStart w:id="12" w:name="_Toc121480869"/>
      <w:r w:rsidRPr="00FF15BA">
        <w:rPr>
          <w:rFonts w:ascii="Arial" w:hAnsi="Arial" w:cs="Arial"/>
          <w:sz w:val="18"/>
          <w:szCs w:val="18"/>
        </w:rPr>
        <w:t>h. Meşru Menfaatler Nedeniyle Veri İşlemenin Zorunlu Olması</w:t>
      </w:r>
      <w:bookmarkEnd w:id="12"/>
    </w:p>
    <w:p w14:paraId="36CE8F45" w14:textId="77777777" w:rsidR="002514DA" w:rsidRPr="00FF15BA" w:rsidRDefault="002514DA" w:rsidP="005419BA">
      <w:pPr>
        <w:spacing w:before="100" w:beforeAutospacing="1" w:after="100" w:afterAutospacing="1" w:line="276" w:lineRule="auto"/>
        <w:rPr>
          <w:rFonts w:ascii="Arial" w:hAnsi="Arial" w:cs="Arial"/>
          <w:sz w:val="18"/>
          <w:szCs w:val="18"/>
        </w:rPr>
      </w:pPr>
      <w:r w:rsidRPr="00FF15BA">
        <w:rPr>
          <w:rFonts w:ascii="Arial" w:hAnsi="Arial" w:cs="Arial"/>
          <w:sz w:val="18"/>
          <w:szCs w:val="18"/>
        </w:rPr>
        <w:t>Kişisel veri sahibinin temel hak ve özgürlüklerine zarar vermemek kaydıyla Şirketimizin meşru menfaatleri için veri işlemenin zorunlu olması halinde veri sahibinin kişisel verileri işlenebilir.</w:t>
      </w:r>
    </w:p>
    <w:p w14:paraId="2D5B1CA4" w14:textId="77777777" w:rsidR="002514DA" w:rsidRPr="00FF15BA" w:rsidRDefault="002514DA" w:rsidP="005419BA">
      <w:pPr>
        <w:spacing w:before="100" w:beforeAutospacing="1" w:after="100" w:afterAutospacing="1" w:line="276" w:lineRule="auto"/>
        <w:rPr>
          <w:rFonts w:ascii="Arial" w:hAnsi="Arial" w:cs="Arial"/>
          <w:sz w:val="18"/>
          <w:szCs w:val="18"/>
        </w:rPr>
      </w:pPr>
      <w:r w:rsidRPr="00FF15BA">
        <w:rPr>
          <w:rFonts w:ascii="Arial" w:hAnsi="Arial" w:cs="Arial"/>
          <w:sz w:val="18"/>
          <w:szCs w:val="18"/>
        </w:rPr>
        <w:t>İşlenen verilerin KVKK’da tanımlandığı şekilde özel nitelikli kişisel veri olması halinde; kişisel veri sahibinin açık rızası da yok ise, kişisel veri ancak Kurul tarafından belirlenecek olan yeterli önlemlerin alınması kaydıyla, aşağıdaki durumlarda işlenebilir:</w:t>
      </w:r>
    </w:p>
    <w:p w14:paraId="1B667980" w14:textId="4D7484C9" w:rsidR="002514DA" w:rsidRPr="00F26227" w:rsidRDefault="002514DA" w:rsidP="00F26227">
      <w:pPr>
        <w:pStyle w:val="AralkYok"/>
        <w:numPr>
          <w:ilvl w:val="1"/>
          <w:numId w:val="47"/>
        </w:numPr>
        <w:spacing w:line="276" w:lineRule="auto"/>
        <w:ind w:hanging="720"/>
        <w:rPr>
          <w:rFonts w:ascii="Arial" w:hAnsi="Arial" w:cs="Arial"/>
          <w:b/>
          <w:sz w:val="18"/>
          <w:szCs w:val="18"/>
        </w:rPr>
      </w:pPr>
      <w:r w:rsidRPr="00FF15BA">
        <w:rPr>
          <w:rFonts w:ascii="Arial" w:hAnsi="Arial" w:cs="Arial"/>
          <w:b/>
          <w:sz w:val="18"/>
          <w:szCs w:val="18"/>
        </w:rPr>
        <w:t>Hukuka ve Dürüstlük Kuralına Uygunluk</w:t>
      </w:r>
    </w:p>
    <w:p w14:paraId="454FE6A3" w14:textId="61D70131" w:rsidR="002514DA" w:rsidRPr="00FF15BA" w:rsidRDefault="002514DA" w:rsidP="005419BA">
      <w:pPr>
        <w:pStyle w:val="ListeParagraf"/>
        <w:spacing w:before="100" w:beforeAutospacing="1" w:after="100" w:afterAutospacing="1" w:line="276" w:lineRule="auto"/>
        <w:ind w:left="0"/>
        <w:jc w:val="both"/>
        <w:rPr>
          <w:rFonts w:ascii="Arial" w:eastAsia="Times New Roman" w:hAnsi="Arial" w:cs="Arial"/>
          <w:color w:val="000000"/>
          <w:sz w:val="18"/>
          <w:szCs w:val="18"/>
          <w:lang w:eastAsia="tr-TR"/>
        </w:rPr>
      </w:pPr>
      <w:r w:rsidRPr="00FF15BA">
        <w:rPr>
          <w:rFonts w:ascii="Arial" w:eastAsia="Times New Roman" w:hAnsi="Arial" w:cs="Arial"/>
          <w:color w:val="000000"/>
          <w:sz w:val="18"/>
          <w:szCs w:val="18"/>
          <w:lang w:eastAsia="tr-TR"/>
        </w:rPr>
        <w:t xml:space="preserve">Şirketimiz, KVKK’nın 4.maddesi uyarınca kişisel verileri hukuka ve dürüstlük kuralına uygun olarak işler, “haklı menfaat” gözeterek çatışan menfaatleri </w:t>
      </w:r>
      <w:r w:rsidR="00C641F0" w:rsidRPr="00FF15BA">
        <w:rPr>
          <w:rFonts w:ascii="Arial" w:eastAsia="Times New Roman" w:hAnsi="Arial" w:cs="Arial"/>
          <w:color w:val="000000"/>
          <w:sz w:val="18"/>
          <w:szCs w:val="18"/>
          <w:lang w:eastAsia="tr-TR"/>
        </w:rPr>
        <w:t>denge</w:t>
      </w:r>
      <w:r w:rsidRPr="00FF15BA">
        <w:rPr>
          <w:rFonts w:ascii="Arial" w:eastAsia="Times New Roman" w:hAnsi="Arial" w:cs="Arial"/>
          <w:color w:val="000000"/>
          <w:sz w:val="18"/>
          <w:szCs w:val="18"/>
          <w:lang w:eastAsia="tr-TR"/>
        </w:rPr>
        <w:t xml:space="preserve">lemeyi amaçlar. Bilgilendirmede, açıklık ve dürüstlük esas alınır, toplanan kişisel verilerin kullanım amacı hakkında net bilgi verilir ve veriler bu çerçevede işlenir. </w:t>
      </w:r>
    </w:p>
    <w:p w14:paraId="254FCB77" w14:textId="50585238" w:rsidR="002514DA" w:rsidRPr="00F26227" w:rsidRDefault="002514DA" w:rsidP="00F26227">
      <w:pPr>
        <w:pStyle w:val="AralkYok"/>
        <w:numPr>
          <w:ilvl w:val="1"/>
          <w:numId w:val="47"/>
        </w:numPr>
        <w:spacing w:line="276" w:lineRule="auto"/>
        <w:ind w:hanging="720"/>
        <w:rPr>
          <w:rFonts w:ascii="Arial" w:hAnsi="Arial" w:cs="Arial"/>
          <w:b/>
          <w:sz w:val="18"/>
          <w:szCs w:val="18"/>
        </w:rPr>
      </w:pPr>
      <w:r w:rsidRPr="00FF15BA">
        <w:rPr>
          <w:rFonts w:ascii="Arial" w:hAnsi="Arial" w:cs="Arial"/>
          <w:b/>
          <w:sz w:val="18"/>
          <w:szCs w:val="18"/>
        </w:rPr>
        <w:t>Amaca Bağlılık, Sınırlı olma ve Ölçülülük</w:t>
      </w:r>
    </w:p>
    <w:p w14:paraId="013D5C51" w14:textId="77777777" w:rsidR="002514DA" w:rsidRPr="00FF15BA" w:rsidRDefault="002514DA" w:rsidP="005419BA">
      <w:pPr>
        <w:pStyle w:val="ListeParagraf"/>
        <w:spacing w:before="100" w:beforeAutospacing="1" w:after="100" w:afterAutospacing="1" w:line="276" w:lineRule="auto"/>
        <w:ind w:left="0"/>
        <w:jc w:val="both"/>
        <w:rPr>
          <w:rFonts w:ascii="Arial" w:eastAsia="Times New Roman" w:hAnsi="Arial" w:cs="Arial"/>
          <w:color w:val="000000"/>
          <w:sz w:val="18"/>
          <w:szCs w:val="18"/>
          <w:lang w:eastAsia="tr-TR"/>
        </w:rPr>
      </w:pPr>
      <w:r w:rsidRPr="00FF15BA">
        <w:rPr>
          <w:rFonts w:ascii="Arial" w:eastAsia="Times New Roman" w:hAnsi="Arial" w:cs="Arial"/>
          <w:color w:val="000000"/>
          <w:sz w:val="18"/>
          <w:szCs w:val="18"/>
          <w:lang w:eastAsia="tr-TR"/>
        </w:rPr>
        <w:t>Şirketimiz ilgili kişinin verilerini açık rızası doğrultusunda hangi amaçlar için işleyeceğini belirler. Bu kapsamda ölçülü olarak işleme amacı ile ilgili olmayan veya ihtiyaç duyulmayan kişisel verileri işlemekten kaçınır, veri işleme faaliyetleri esnasında gerekli olan veri asgari seviyede toplanır.</w:t>
      </w:r>
    </w:p>
    <w:p w14:paraId="2A0B38DD" w14:textId="7B151464" w:rsidR="002514DA" w:rsidRPr="00A46B70" w:rsidRDefault="002514DA" w:rsidP="00A46B70">
      <w:pPr>
        <w:pStyle w:val="AralkYok"/>
        <w:numPr>
          <w:ilvl w:val="1"/>
          <w:numId w:val="47"/>
        </w:numPr>
        <w:spacing w:line="276" w:lineRule="auto"/>
        <w:ind w:hanging="720"/>
        <w:rPr>
          <w:rFonts w:ascii="Arial" w:hAnsi="Arial" w:cs="Arial"/>
          <w:b/>
          <w:sz w:val="18"/>
          <w:szCs w:val="18"/>
        </w:rPr>
      </w:pPr>
      <w:r w:rsidRPr="00FF15BA">
        <w:rPr>
          <w:rFonts w:ascii="Arial" w:hAnsi="Arial" w:cs="Arial"/>
          <w:b/>
          <w:sz w:val="18"/>
          <w:szCs w:val="18"/>
        </w:rPr>
        <w:t>Kişisel Verilerin Doğru ve Gerektiğinde Güncel Olmasının Sağlanması</w:t>
      </w:r>
    </w:p>
    <w:p w14:paraId="0B913AED" w14:textId="77777777" w:rsidR="002514DA" w:rsidRPr="00FF15BA" w:rsidRDefault="002514DA" w:rsidP="005419BA">
      <w:pPr>
        <w:pStyle w:val="ListeParagraf"/>
        <w:spacing w:before="100" w:beforeAutospacing="1" w:after="100" w:afterAutospacing="1" w:line="276" w:lineRule="auto"/>
        <w:ind w:left="0"/>
        <w:jc w:val="both"/>
        <w:rPr>
          <w:rFonts w:ascii="Arial" w:eastAsia="Times New Roman" w:hAnsi="Arial" w:cs="Arial"/>
          <w:color w:val="000000"/>
          <w:sz w:val="18"/>
          <w:szCs w:val="18"/>
          <w:lang w:eastAsia="tr-TR"/>
        </w:rPr>
      </w:pPr>
      <w:r w:rsidRPr="00FF15BA">
        <w:rPr>
          <w:rFonts w:ascii="Arial" w:eastAsia="Times New Roman" w:hAnsi="Arial" w:cs="Arial"/>
          <w:color w:val="000000"/>
          <w:sz w:val="18"/>
          <w:szCs w:val="18"/>
          <w:lang w:eastAsia="tr-TR"/>
        </w:rPr>
        <w:lastRenderedPageBreak/>
        <w:t>Şirketimiz işlediği kişisel verilerin doğru olmasını sağlar, bunun için ilgili kişinin beyanlarına itibar eder ve gerektiğinde güncelliğine ilişkin teyit alır.</w:t>
      </w:r>
    </w:p>
    <w:p w14:paraId="5D8E3D65" w14:textId="5F350A20" w:rsidR="002514DA" w:rsidRPr="00A46B70" w:rsidRDefault="002514DA" w:rsidP="00A46B70">
      <w:pPr>
        <w:pStyle w:val="AralkYok"/>
        <w:numPr>
          <w:ilvl w:val="1"/>
          <w:numId w:val="47"/>
        </w:numPr>
        <w:spacing w:line="276" w:lineRule="auto"/>
        <w:ind w:hanging="720"/>
        <w:rPr>
          <w:rFonts w:ascii="Arial" w:hAnsi="Arial" w:cs="Arial"/>
          <w:b/>
          <w:sz w:val="18"/>
          <w:szCs w:val="18"/>
        </w:rPr>
      </w:pPr>
      <w:r w:rsidRPr="00FF15BA">
        <w:rPr>
          <w:rFonts w:ascii="Arial" w:hAnsi="Arial" w:cs="Arial"/>
          <w:b/>
          <w:sz w:val="18"/>
          <w:szCs w:val="18"/>
        </w:rPr>
        <w:t>Kişisel Verilerin Belirli, Açık ve Meşru Amaçlarla İşlenmesi</w:t>
      </w:r>
    </w:p>
    <w:p w14:paraId="34D64317" w14:textId="77777777" w:rsidR="002514DA" w:rsidRPr="00FF15BA" w:rsidRDefault="002514DA" w:rsidP="005419BA">
      <w:pPr>
        <w:spacing w:before="100" w:beforeAutospacing="1" w:after="100" w:afterAutospacing="1" w:line="276" w:lineRule="auto"/>
        <w:rPr>
          <w:rFonts w:ascii="Arial" w:hAnsi="Arial" w:cs="Arial"/>
          <w:sz w:val="18"/>
          <w:szCs w:val="18"/>
        </w:rPr>
      </w:pPr>
      <w:r w:rsidRPr="00FF15BA">
        <w:rPr>
          <w:rFonts w:ascii="Arial" w:hAnsi="Arial" w:cs="Arial"/>
          <w:sz w:val="18"/>
          <w:szCs w:val="18"/>
        </w:rPr>
        <w:t>Şirketimiz, kişisel verileri meşru ve hukuka uygun sebeplerle toplar ve işler. Şirketimiz, kişisel verileri, yürütmekte oldukları faaliyetlerle bağlantılı olarak, makul çerçevede ve gerekli olduğu ölçüde işler ve ilgili mevzuatta öngörülen veya işlendikleri amaç için gerekli olan süre kadar muhafaza eder.</w:t>
      </w:r>
    </w:p>
    <w:p w14:paraId="1AD8A106" w14:textId="66028187" w:rsidR="002514DA" w:rsidRPr="00946394" w:rsidRDefault="002514DA" w:rsidP="00946394">
      <w:pPr>
        <w:pStyle w:val="AralkYok"/>
        <w:numPr>
          <w:ilvl w:val="1"/>
          <w:numId w:val="47"/>
        </w:numPr>
        <w:spacing w:line="276" w:lineRule="auto"/>
        <w:ind w:hanging="720"/>
        <w:rPr>
          <w:rFonts w:ascii="Arial" w:hAnsi="Arial" w:cs="Arial"/>
          <w:b/>
          <w:sz w:val="18"/>
          <w:szCs w:val="18"/>
        </w:rPr>
      </w:pPr>
      <w:r w:rsidRPr="00FF15BA">
        <w:rPr>
          <w:rFonts w:ascii="Arial" w:hAnsi="Arial" w:cs="Arial"/>
          <w:b/>
          <w:sz w:val="18"/>
          <w:szCs w:val="18"/>
        </w:rPr>
        <w:t>Veri Emniyeti İlkesi</w:t>
      </w:r>
    </w:p>
    <w:p w14:paraId="66E6EF4B" w14:textId="77777777" w:rsidR="00B30B4D" w:rsidRPr="00FF15BA" w:rsidRDefault="00B30B4D" w:rsidP="00B30B4D">
      <w:pPr>
        <w:spacing w:before="100" w:beforeAutospacing="1" w:after="100" w:afterAutospacing="1" w:line="276" w:lineRule="auto"/>
        <w:rPr>
          <w:rFonts w:ascii="Arial" w:hAnsi="Arial" w:cs="Arial"/>
          <w:sz w:val="18"/>
          <w:szCs w:val="18"/>
        </w:rPr>
      </w:pPr>
      <w:r w:rsidRPr="00FF15BA">
        <w:rPr>
          <w:rFonts w:ascii="Arial" w:hAnsi="Arial" w:cs="Arial"/>
          <w:sz w:val="18"/>
          <w:szCs w:val="18"/>
        </w:rPr>
        <w:t xml:space="preserve">Şirketimiz, teknolojinin gelişme hızının farkındalığıyla kişisel verilerinizin güvenliğinin sağlanmasının sadece hukuki yöntemlerle sınırlı olmadığının ve teknoloji destekli olarak güvenlik tedbirleri alınması gereğinin bilincindedir. Bu bağlamda veri emniyetini sağlamak için gereken tüm önlemler alınmaktadır. </w:t>
      </w:r>
    </w:p>
    <w:p w14:paraId="18BC9A4E" w14:textId="48BA42C9" w:rsidR="002514DA" w:rsidRPr="00FF15BA" w:rsidRDefault="002514DA" w:rsidP="00946394">
      <w:pPr>
        <w:pStyle w:val="AralkYok"/>
        <w:numPr>
          <w:ilvl w:val="1"/>
          <w:numId w:val="47"/>
        </w:numPr>
        <w:spacing w:line="276" w:lineRule="auto"/>
        <w:ind w:hanging="720"/>
        <w:rPr>
          <w:rFonts w:ascii="Arial" w:hAnsi="Arial" w:cs="Arial"/>
          <w:b/>
          <w:sz w:val="18"/>
          <w:szCs w:val="18"/>
        </w:rPr>
      </w:pPr>
      <w:r w:rsidRPr="00FF15BA">
        <w:rPr>
          <w:rFonts w:ascii="Arial" w:hAnsi="Arial" w:cs="Arial"/>
          <w:b/>
          <w:sz w:val="18"/>
          <w:szCs w:val="18"/>
        </w:rPr>
        <w:t>Veri Minimizasyonu İlkesi</w:t>
      </w:r>
    </w:p>
    <w:p w14:paraId="167865B3" w14:textId="77777777" w:rsidR="002514DA" w:rsidRPr="00FF15BA" w:rsidRDefault="002514DA" w:rsidP="005419BA">
      <w:pPr>
        <w:spacing w:line="276" w:lineRule="auto"/>
        <w:rPr>
          <w:rFonts w:ascii="Arial" w:eastAsiaTheme="majorEastAsia" w:hAnsi="Arial" w:cs="Arial"/>
          <w:sz w:val="18"/>
          <w:szCs w:val="18"/>
        </w:rPr>
      </w:pPr>
    </w:p>
    <w:p w14:paraId="23E242D2" w14:textId="5690D653" w:rsidR="002514DA" w:rsidRPr="00FF15BA" w:rsidRDefault="002514DA" w:rsidP="005419BA">
      <w:pPr>
        <w:spacing w:line="276" w:lineRule="auto"/>
        <w:ind w:left="0" w:firstLine="0"/>
        <w:rPr>
          <w:rFonts w:ascii="Arial" w:hAnsi="Arial" w:cs="Arial"/>
          <w:sz w:val="18"/>
          <w:szCs w:val="18"/>
        </w:rPr>
      </w:pPr>
      <w:r w:rsidRPr="00FF15BA">
        <w:rPr>
          <w:rFonts w:ascii="Arial" w:hAnsi="Arial" w:cs="Arial"/>
          <w:sz w:val="18"/>
          <w:szCs w:val="18"/>
        </w:rPr>
        <w:t>Veri Minimizasyonu İlkesi</w:t>
      </w:r>
      <w:r w:rsidR="001A6869" w:rsidRPr="00FF15BA">
        <w:rPr>
          <w:rFonts w:ascii="Arial" w:hAnsi="Arial" w:cs="Arial"/>
          <w:sz w:val="18"/>
          <w:szCs w:val="18"/>
        </w:rPr>
        <w:t>;</w:t>
      </w:r>
      <w:r w:rsidRPr="00FF15BA">
        <w:rPr>
          <w:rFonts w:ascii="Arial" w:hAnsi="Arial" w:cs="Arial"/>
          <w:sz w:val="18"/>
          <w:szCs w:val="18"/>
        </w:rPr>
        <w:t xml:space="preserve"> verilerin toplama ve işlemenin amaca uygun olacak şekilde yeterli, ilgili ve sadece gerek duyulan verilerle kısıtlı olmak üzere toplanması ve işlenmesini ifade etmektedir. </w:t>
      </w:r>
    </w:p>
    <w:p w14:paraId="21C03020" w14:textId="52CFF5E8" w:rsidR="001F177C" w:rsidRPr="00FF15BA" w:rsidRDefault="001F177C" w:rsidP="005419BA">
      <w:pPr>
        <w:spacing w:line="276" w:lineRule="auto"/>
        <w:ind w:left="0" w:firstLine="0"/>
        <w:rPr>
          <w:rFonts w:ascii="Arial" w:hAnsi="Arial" w:cs="Arial"/>
          <w:noProof/>
          <w:sz w:val="18"/>
          <w:szCs w:val="18"/>
        </w:rPr>
      </w:pPr>
      <w:bookmarkStart w:id="13" w:name="_Toc524884983"/>
    </w:p>
    <w:p w14:paraId="684D13A7" w14:textId="68DE70A4" w:rsidR="001F177C" w:rsidRPr="00FF15BA" w:rsidRDefault="00946394" w:rsidP="005419BA">
      <w:pPr>
        <w:pStyle w:val="Balk1"/>
        <w:spacing w:line="276" w:lineRule="auto"/>
        <w:jc w:val="both"/>
        <w:rPr>
          <w:rFonts w:ascii="Arial" w:hAnsi="Arial" w:cs="Arial"/>
          <w:sz w:val="18"/>
          <w:szCs w:val="18"/>
        </w:rPr>
      </w:pPr>
      <w:bookmarkStart w:id="14" w:name="_Toc121480870"/>
      <w:r>
        <w:rPr>
          <w:rFonts w:ascii="Arial" w:hAnsi="Arial" w:cs="Arial"/>
          <w:sz w:val="18"/>
          <w:szCs w:val="18"/>
        </w:rPr>
        <w:t>5</w:t>
      </w:r>
      <w:r w:rsidR="007C13BB" w:rsidRPr="00FF15BA">
        <w:rPr>
          <w:rFonts w:ascii="Arial" w:hAnsi="Arial" w:cs="Arial"/>
          <w:sz w:val="18"/>
          <w:szCs w:val="18"/>
        </w:rPr>
        <w:t xml:space="preserve">. </w:t>
      </w:r>
      <w:r w:rsidR="004E3BA1" w:rsidRPr="00FF15BA">
        <w:rPr>
          <w:rFonts w:ascii="Arial" w:hAnsi="Arial" w:cs="Arial"/>
          <w:sz w:val="18"/>
          <w:szCs w:val="18"/>
        </w:rPr>
        <w:t xml:space="preserve">KİŞİSEL VERİ </w:t>
      </w:r>
      <w:r w:rsidR="001F177C" w:rsidRPr="00FF15BA">
        <w:rPr>
          <w:rFonts w:ascii="Arial" w:hAnsi="Arial" w:cs="Arial"/>
          <w:sz w:val="18"/>
          <w:szCs w:val="18"/>
        </w:rPr>
        <w:t>TOPLAMA KANALLARI</w:t>
      </w:r>
      <w:bookmarkEnd w:id="14"/>
      <w:r w:rsidR="001F177C" w:rsidRPr="00FF15BA">
        <w:rPr>
          <w:rFonts w:ascii="Arial" w:hAnsi="Arial" w:cs="Arial"/>
          <w:sz w:val="18"/>
          <w:szCs w:val="18"/>
        </w:rPr>
        <w:t xml:space="preserve"> </w:t>
      </w:r>
    </w:p>
    <w:p w14:paraId="0F19B54D" w14:textId="77777777" w:rsidR="001F177C" w:rsidRPr="00FF15BA" w:rsidRDefault="001F177C" w:rsidP="005419BA">
      <w:pPr>
        <w:spacing w:line="276" w:lineRule="auto"/>
        <w:rPr>
          <w:rFonts w:ascii="Arial" w:hAnsi="Arial" w:cs="Arial"/>
          <w:noProof/>
          <w:sz w:val="18"/>
          <w:szCs w:val="18"/>
        </w:rPr>
      </w:pPr>
    </w:p>
    <w:p w14:paraId="30D0B7EE" w14:textId="3D01314A" w:rsidR="00804D03" w:rsidRPr="00FF15BA" w:rsidRDefault="00987C4A" w:rsidP="00804D03">
      <w:pPr>
        <w:spacing w:line="276" w:lineRule="auto"/>
        <w:rPr>
          <w:rFonts w:ascii="Arial" w:hAnsi="Arial" w:cs="Arial"/>
          <w:noProof/>
          <w:sz w:val="18"/>
          <w:szCs w:val="18"/>
        </w:rPr>
      </w:pPr>
      <w:r w:rsidRPr="00FF15BA">
        <w:rPr>
          <w:rFonts w:ascii="Arial" w:hAnsi="Arial" w:cs="Arial"/>
          <w:noProof/>
          <w:sz w:val="18"/>
          <w:szCs w:val="18"/>
        </w:rPr>
        <w:t>Şirketimiz</w:t>
      </w:r>
      <w:r w:rsidR="00804D03" w:rsidRPr="00FF15BA">
        <w:rPr>
          <w:rFonts w:ascii="Arial" w:hAnsi="Arial" w:cs="Arial"/>
          <w:noProof/>
          <w:sz w:val="18"/>
          <w:szCs w:val="18"/>
        </w:rPr>
        <w:t xml:space="preserve"> işbu Politika’nın 4. Maddesin</w:t>
      </w:r>
      <w:r w:rsidRPr="00FF15BA">
        <w:rPr>
          <w:rFonts w:ascii="Arial" w:hAnsi="Arial" w:cs="Arial"/>
          <w:noProof/>
          <w:sz w:val="18"/>
          <w:szCs w:val="18"/>
        </w:rPr>
        <w:t>de yer verilen ilgili kişilera ait</w:t>
      </w:r>
      <w:r w:rsidR="00804D03" w:rsidRPr="00FF15BA">
        <w:rPr>
          <w:rFonts w:ascii="Arial" w:hAnsi="Arial" w:cs="Arial"/>
          <w:noProof/>
          <w:sz w:val="18"/>
          <w:szCs w:val="18"/>
        </w:rPr>
        <w:t xml:space="preserve"> </w:t>
      </w:r>
      <w:r w:rsidR="00804D03" w:rsidRPr="00FF15BA">
        <w:rPr>
          <w:rFonts w:ascii="Arial" w:hAnsi="Arial" w:cs="Arial"/>
          <w:sz w:val="18"/>
          <w:szCs w:val="18"/>
        </w:rPr>
        <w:t xml:space="preserve">kişisel verileri otomatik ya da </w:t>
      </w:r>
      <w:r w:rsidR="00804D03" w:rsidRPr="00FF15BA">
        <w:rPr>
          <w:rFonts w:ascii="Arial" w:hAnsi="Arial" w:cs="Arial"/>
          <w:b/>
          <w:bCs/>
          <w:sz w:val="18"/>
          <w:szCs w:val="18"/>
        </w:rPr>
        <w:t>otomatik olmayan yöntemlerle</w:t>
      </w:r>
      <w:r w:rsidR="00804D03" w:rsidRPr="00FF15BA">
        <w:rPr>
          <w:rFonts w:ascii="Arial" w:hAnsi="Arial" w:cs="Arial"/>
          <w:sz w:val="18"/>
          <w:szCs w:val="18"/>
        </w:rPr>
        <w:t xml:space="preserve"> </w:t>
      </w:r>
      <w:r w:rsidR="00804D03" w:rsidRPr="00FF15BA">
        <w:rPr>
          <w:rFonts w:ascii="Arial" w:hAnsi="Arial" w:cs="Arial"/>
          <w:b/>
          <w:bCs/>
          <w:sz w:val="18"/>
          <w:szCs w:val="18"/>
        </w:rPr>
        <w:t>sözlü, yazıl</w:t>
      </w:r>
      <w:r w:rsidRPr="00FF15BA">
        <w:rPr>
          <w:rFonts w:ascii="Arial" w:hAnsi="Arial" w:cs="Arial"/>
          <w:b/>
          <w:bCs/>
          <w:sz w:val="18"/>
          <w:szCs w:val="18"/>
        </w:rPr>
        <w:t>ı ya da elektronik</w:t>
      </w:r>
      <w:r w:rsidRPr="00FF15BA">
        <w:rPr>
          <w:rFonts w:ascii="Arial" w:hAnsi="Arial" w:cs="Arial"/>
          <w:sz w:val="18"/>
          <w:szCs w:val="18"/>
        </w:rPr>
        <w:t xml:space="preserve"> olarak toplay</w:t>
      </w:r>
      <w:r w:rsidR="00804D03" w:rsidRPr="00FF15BA">
        <w:rPr>
          <w:rFonts w:ascii="Arial" w:hAnsi="Arial" w:cs="Arial"/>
          <w:sz w:val="18"/>
          <w:szCs w:val="18"/>
        </w:rPr>
        <w:t xml:space="preserve">abilmektedir. </w:t>
      </w:r>
      <w:r w:rsidR="00804D03" w:rsidRPr="00FF15BA">
        <w:rPr>
          <w:rFonts w:ascii="Arial" w:hAnsi="Arial" w:cs="Arial"/>
          <w:noProof/>
          <w:sz w:val="18"/>
          <w:szCs w:val="18"/>
        </w:rPr>
        <w:t xml:space="preserve">İlgili kişiler kişisel verilerin elde edilme kanalları esas olmak suretiyle ilgili mevzuat gereği aydınlatılmaktadırlar. </w:t>
      </w:r>
    </w:p>
    <w:p w14:paraId="6C72F0D8" w14:textId="77777777" w:rsidR="002164A2" w:rsidRPr="00FF15BA" w:rsidRDefault="002164A2" w:rsidP="005419BA">
      <w:pPr>
        <w:spacing w:line="276" w:lineRule="auto"/>
        <w:ind w:left="0" w:firstLine="0"/>
        <w:rPr>
          <w:rFonts w:ascii="Arial" w:hAnsi="Arial" w:cs="Arial"/>
          <w:noProof/>
          <w:sz w:val="18"/>
          <w:szCs w:val="18"/>
        </w:rPr>
      </w:pPr>
    </w:p>
    <w:p w14:paraId="4DCDF5AC" w14:textId="07546B45" w:rsidR="00F92B1E" w:rsidRPr="00FF15BA" w:rsidRDefault="00A35B8D" w:rsidP="00F92B1E">
      <w:pPr>
        <w:pStyle w:val="Balk1"/>
        <w:spacing w:line="276" w:lineRule="auto"/>
        <w:jc w:val="both"/>
        <w:rPr>
          <w:rFonts w:ascii="Arial" w:hAnsi="Arial" w:cs="Arial"/>
          <w:sz w:val="18"/>
          <w:szCs w:val="18"/>
        </w:rPr>
      </w:pPr>
      <w:bookmarkStart w:id="15" w:name="_Toc121480871"/>
      <w:bookmarkEnd w:id="13"/>
      <w:r>
        <w:rPr>
          <w:rFonts w:ascii="Arial" w:hAnsi="Arial" w:cs="Arial"/>
          <w:sz w:val="18"/>
          <w:szCs w:val="18"/>
        </w:rPr>
        <w:t>6</w:t>
      </w:r>
      <w:r w:rsidR="00F92B1E" w:rsidRPr="00FF15BA">
        <w:rPr>
          <w:rFonts w:ascii="Arial" w:hAnsi="Arial" w:cs="Arial"/>
          <w:sz w:val="18"/>
          <w:szCs w:val="18"/>
        </w:rPr>
        <w:t>. ELDE EDİLEN KİŞİSEL VERİ TİPLERİ</w:t>
      </w:r>
      <w:bookmarkEnd w:id="15"/>
    </w:p>
    <w:p w14:paraId="7156AA03" w14:textId="77777777" w:rsidR="00F92B1E" w:rsidRPr="00FF15BA" w:rsidRDefault="00F92B1E" w:rsidP="00F92B1E">
      <w:pPr>
        <w:rPr>
          <w:rFonts w:ascii="Arial" w:hAnsi="Arial" w:cs="Arial"/>
          <w:sz w:val="18"/>
          <w:szCs w:val="18"/>
        </w:rPr>
      </w:pPr>
    </w:p>
    <w:p w14:paraId="78329A8E" w14:textId="643A4BF2" w:rsidR="00B70271" w:rsidRPr="00FF15BA" w:rsidRDefault="00B70271" w:rsidP="00B70271">
      <w:pPr>
        <w:spacing w:line="276" w:lineRule="auto"/>
        <w:rPr>
          <w:rFonts w:ascii="Arial" w:hAnsi="Arial" w:cs="Arial"/>
          <w:sz w:val="18"/>
          <w:szCs w:val="18"/>
        </w:rPr>
      </w:pPr>
      <w:r w:rsidRPr="00FF15BA">
        <w:rPr>
          <w:rFonts w:ascii="Arial" w:hAnsi="Arial" w:cs="Arial"/>
          <w:sz w:val="18"/>
          <w:szCs w:val="18"/>
        </w:rPr>
        <w:t>Şirketimiz tarafından işbu Politika’da belirtilen ilgili kişilerden elde edilen kişisel veri</w:t>
      </w:r>
      <w:r w:rsidR="00933A98" w:rsidRPr="00FF15BA">
        <w:rPr>
          <w:rFonts w:ascii="Arial" w:hAnsi="Arial" w:cs="Arial"/>
          <w:sz w:val="18"/>
          <w:szCs w:val="18"/>
        </w:rPr>
        <w:t xml:space="preserve">ler, veri kategorileri, toplama kanalları, işleme amaçları ve işlemeye dayanak hukuki sebepler, kişisel verilerin aktarıldığı üçüncü taraflar ve aktarım amaçları da dikkate alınmak suretiyle ilgili kişi aydınlatma metninde detaylı olarak düzenlenmektedir. </w:t>
      </w:r>
      <w:r w:rsidRPr="00FF15BA">
        <w:rPr>
          <w:rFonts w:ascii="Arial" w:hAnsi="Arial" w:cs="Arial"/>
          <w:sz w:val="18"/>
          <w:szCs w:val="18"/>
        </w:rPr>
        <w:t xml:space="preserve">İlgili kişilerden elde edilen kişisel verilerde değişiklik olması halinde Envanter ve VERBİS kaydı güncellenmektedir. </w:t>
      </w:r>
    </w:p>
    <w:p w14:paraId="3E2FAE24" w14:textId="77777777" w:rsidR="00B70271" w:rsidRPr="00FF15BA" w:rsidRDefault="00B70271" w:rsidP="00933A98">
      <w:pPr>
        <w:ind w:left="0" w:firstLine="0"/>
        <w:rPr>
          <w:rFonts w:ascii="Arial" w:hAnsi="Arial" w:cs="Arial"/>
          <w:sz w:val="18"/>
          <w:szCs w:val="18"/>
        </w:rPr>
      </w:pPr>
    </w:p>
    <w:p w14:paraId="2AE2C617" w14:textId="0E785EEF" w:rsidR="006F23D3" w:rsidRPr="00FF15BA" w:rsidRDefault="00A87028" w:rsidP="005419BA">
      <w:pPr>
        <w:pStyle w:val="Balk1"/>
        <w:spacing w:line="276" w:lineRule="auto"/>
        <w:jc w:val="both"/>
        <w:rPr>
          <w:rFonts w:ascii="Arial" w:hAnsi="Arial" w:cs="Arial"/>
          <w:sz w:val="18"/>
          <w:szCs w:val="18"/>
        </w:rPr>
      </w:pPr>
      <w:bookmarkStart w:id="16" w:name="_Toc121480872"/>
      <w:r>
        <w:rPr>
          <w:rFonts w:ascii="Arial" w:hAnsi="Arial" w:cs="Arial"/>
          <w:sz w:val="18"/>
          <w:szCs w:val="18"/>
        </w:rPr>
        <w:t>7</w:t>
      </w:r>
      <w:r w:rsidR="006F23D3" w:rsidRPr="00FF15BA">
        <w:rPr>
          <w:rFonts w:ascii="Arial" w:hAnsi="Arial" w:cs="Arial"/>
          <w:sz w:val="18"/>
          <w:szCs w:val="18"/>
        </w:rPr>
        <w:t>. AYDINLATMA YÜKÜMLÜLÜĞÜ</w:t>
      </w:r>
      <w:bookmarkEnd w:id="16"/>
    </w:p>
    <w:p w14:paraId="58D62C55" w14:textId="77777777" w:rsidR="006F23D3" w:rsidRPr="00FF15BA" w:rsidRDefault="006F23D3" w:rsidP="005419BA">
      <w:pPr>
        <w:spacing w:line="276" w:lineRule="auto"/>
        <w:rPr>
          <w:rFonts w:ascii="Arial" w:hAnsi="Arial" w:cs="Arial"/>
          <w:sz w:val="18"/>
          <w:szCs w:val="18"/>
        </w:rPr>
      </w:pPr>
    </w:p>
    <w:p w14:paraId="2B6F99C3" w14:textId="4126D4CC" w:rsidR="006F23D3" w:rsidRPr="00FF15BA" w:rsidRDefault="006F23D3" w:rsidP="005419BA">
      <w:pPr>
        <w:spacing w:line="276" w:lineRule="auto"/>
        <w:rPr>
          <w:rFonts w:ascii="Arial" w:hAnsi="Arial" w:cs="Arial"/>
          <w:sz w:val="18"/>
          <w:szCs w:val="18"/>
        </w:rPr>
      </w:pPr>
      <w:r w:rsidRPr="00FF15BA">
        <w:rPr>
          <w:rFonts w:ascii="Arial" w:hAnsi="Arial" w:cs="Arial"/>
          <w:sz w:val="18"/>
          <w:szCs w:val="18"/>
        </w:rPr>
        <w:t>Şirketimiz faaliyetlerini sürdürürken elde ettiği kişisel veri sahibi ilgili kişiler</w:t>
      </w:r>
      <w:r w:rsidR="00E25D4A" w:rsidRPr="00FF15BA">
        <w:rPr>
          <w:rFonts w:ascii="Arial" w:hAnsi="Arial" w:cs="Arial"/>
          <w:sz w:val="18"/>
          <w:szCs w:val="18"/>
        </w:rPr>
        <w:t>i</w:t>
      </w:r>
      <w:r w:rsidRPr="00FF15BA">
        <w:rPr>
          <w:rFonts w:ascii="Arial" w:hAnsi="Arial" w:cs="Arial"/>
          <w:sz w:val="18"/>
          <w:szCs w:val="18"/>
        </w:rPr>
        <w:t xml:space="preserve"> KVKK’nın 10. maddesi uyarınca kişisel verilerin elde edilmesinden önce yahut en geç elde edilmesi sırasında aydınlatmaktadır. </w:t>
      </w:r>
    </w:p>
    <w:p w14:paraId="736AA25B" w14:textId="77777777" w:rsidR="006F23D3" w:rsidRPr="00FF15BA" w:rsidRDefault="006F23D3" w:rsidP="005419BA">
      <w:pPr>
        <w:spacing w:line="276" w:lineRule="auto"/>
        <w:rPr>
          <w:rFonts w:ascii="Arial" w:hAnsi="Arial" w:cs="Arial"/>
          <w:sz w:val="18"/>
          <w:szCs w:val="18"/>
        </w:rPr>
      </w:pPr>
      <w:r w:rsidRPr="00FF15BA">
        <w:rPr>
          <w:rFonts w:ascii="Arial" w:hAnsi="Arial" w:cs="Arial"/>
          <w:sz w:val="18"/>
          <w:szCs w:val="18"/>
        </w:rPr>
        <w:t xml:space="preserve">Söz konusu aydınlatma yükümlülüğü çerçevesinde veri sahiplerine iletilmesi gereken bilgiler ana başlıkları ile aşağıda yer almaktadır.  </w:t>
      </w:r>
    </w:p>
    <w:p w14:paraId="5CE37910" w14:textId="77777777" w:rsidR="006F23D3" w:rsidRPr="00FF15BA" w:rsidRDefault="006F23D3" w:rsidP="005419BA">
      <w:pPr>
        <w:spacing w:line="276" w:lineRule="auto"/>
        <w:rPr>
          <w:rFonts w:ascii="Arial" w:hAnsi="Arial" w:cs="Arial"/>
          <w:sz w:val="18"/>
          <w:szCs w:val="18"/>
        </w:rPr>
      </w:pPr>
      <w:r w:rsidRPr="00FF15BA">
        <w:rPr>
          <w:rFonts w:ascii="Arial" w:hAnsi="Arial" w:cs="Arial"/>
          <w:sz w:val="18"/>
          <w:szCs w:val="18"/>
        </w:rPr>
        <w:sym w:font="Symbol" w:char="F0B7"/>
      </w:r>
      <w:r w:rsidRPr="00FF15BA">
        <w:rPr>
          <w:rFonts w:ascii="Arial" w:hAnsi="Arial" w:cs="Arial"/>
          <w:sz w:val="18"/>
          <w:szCs w:val="18"/>
        </w:rPr>
        <w:t xml:space="preserve"> Veri sorumlusunun ve varsa temsilcisinin kimliği, </w:t>
      </w:r>
    </w:p>
    <w:p w14:paraId="1DA84C55" w14:textId="77777777" w:rsidR="006F23D3" w:rsidRPr="00FF15BA" w:rsidRDefault="006F23D3" w:rsidP="005419BA">
      <w:pPr>
        <w:spacing w:line="276" w:lineRule="auto"/>
        <w:rPr>
          <w:rFonts w:ascii="Arial" w:hAnsi="Arial" w:cs="Arial"/>
          <w:sz w:val="18"/>
          <w:szCs w:val="18"/>
        </w:rPr>
      </w:pPr>
      <w:r w:rsidRPr="00FF15BA">
        <w:rPr>
          <w:rFonts w:ascii="Arial" w:hAnsi="Arial" w:cs="Arial"/>
          <w:sz w:val="18"/>
          <w:szCs w:val="18"/>
        </w:rPr>
        <w:sym w:font="Symbol" w:char="F0B7"/>
      </w:r>
      <w:r w:rsidRPr="00FF15BA">
        <w:rPr>
          <w:rFonts w:ascii="Arial" w:hAnsi="Arial" w:cs="Arial"/>
          <w:sz w:val="18"/>
          <w:szCs w:val="18"/>
        </w:rPr>
        <w:t xml:space="preserve"> Kişisel verilerin hangi amaçla işleneceği, </w:t>
      </w:r>
    </w:p>
    <w:p w14:paraId="5C851379" w14:textId="77777777" w:rsidR="006F23D3" w:rsidRPr="00FF15BA" w:rsidRDefault="006F23D3" w:rsidP="005419BA">
      <w:pPr>
        <w:spacing w:line="276" w:lineRule="auto"/>
        <w:rPr>
          <w:rFonts w:ascii="Arial" w:hAnsi="Arial" w:cs="Arial"/>
          <w:sz w:val="18"/>
          <w:szCs w:val="18"/>
        </w:rPr>
      </w:pPr>
      <w:r w:rsidRPr="00FF15BA">
        <w:rPr>
          <w:rFonts w:ascii="Arial" w:hAnsi="Arial" w:cs="Arial"/>
          <w:sz w:val="18"/>
          <w:szCs w:val="18"/>
        </w:rPr>
        <w:sym w:font="Symbol" w:char="F0B7"/>
      </w:r>
      <w:r w:rsidRPr="00FF15BA">
        <w:rPr>
          <w:rFonts w:ascii="Arial" w:hAnsi="Arial" w:cs="Arial"/>
          <w:sz w:val="18"/>
          <w:szCs w:val="18"/>
        </w:rPr>
        <w:t xml:space="preserve"> İşlenen kişisel verilerin kimlere ve hangi amaçla aktarılabileceği, </w:t>
      </w:r>
    </w:p>
    <w:p w14:paraId="7848E471" w14:textId="77777777" w:rsidR="006F23D3" w:rsidRPr="00FF15BA" w:rsidRDefault="006F23D3" w:rsidP="005419BA">
      <w:pPr>
        <w:spacing w:line="276" w:lineRule="auto"/>
        <w:rPr>
          <w:rFonts w:ascii="Arial" w:hAnsi="Arial" w:cs="Arial"/>
          <w:sz w:val="18"/>
          <w:szCs w:val="18"/>
        </w:rPr>
      </w:pPr>
      <w:r w:rsidRPr="00FF15BA">
        <w:rPr>
          <w:rFonts w:ascii="Arial" w:hAnsi="Arial" w:cs="Arial"/>
          <w:sz w:val="18"/>
          <w:szCs w:val="18"/>
        </w:rPr>
        <w:sym w:font="Symbol" w:char="F0B7"/>
      </w:r>
      <w:r w:rsidRPr="00FF15BA">
        <w:rPr>
          <w:rFonts w:ascii="Arial" w:hAnsi="Arial" w:cs="Arial"/>
          <w:sz w:val="18"/>
          <w:szCs w:val="18"/>
        </w:rPr>
        <w:t xml:space="preserve"> Kişisel veri toplamanın yöntemi ve hukuki sebebi, </w:t>
      </w:r>
    </w:p>
    <w:p w14:paraId="1F70BAF0" w14:textId="77777777" w:rsidR="006F23D3" w:rsidRPr="00FF15BA" w:rsidRDefault="006F23D3" w:rsidP="005419BA">
      <w:pPr>
        <w:spacing w:line="276" w:lineRule="auto"/>
        <w:rPr>
          <w:rFonts w:ascii="Arial" w:hAnsi="Arial" w:cs="Arial"/>
          <w:sz w:val="18"/>
          <w:szCs w:val="18"/>
        </w:rPr>
      </w:pPr>
      <w:r w:rsidRPr="00FF15BA">
        <w:rPr>
          <w:rFonts w:ascii="Arial" w:hAnsi="Arial" w:cs="Arial"/>
          <w:sz w:val="18"/>
          <w:szCs w:val="18"/>
        </w:rPr>
        <w:sym w:font="Symbol" w:char="F0B7"/>
      </w:r>
      <w:r w:rsidRPr="00FF15BA">
        <w:rPr>
          <w:rFonts w:ascii="Arial" w:hAnsi="Arial" w:cs="Arial"/>
          <w:sz w:val="18"/>
          <w:szCs w:val="18"/>
        </w:rPr>
        <w:t xml:space="preserve"> İlgili Kişinin KVKK’nın 11. maddesinde sayılan diğer hakları</w:t>
      </w:r>
    </w:p>
    <w:p w14:paraId="42C054A4" w14:textId="77777777" w:rsidR="006F23D3" w:rsidRPr="00FF15BA" w:rsidRDefault="006F23D3" w:rsidP="005419BA">
      <w:pPr>
        <w:spacing w:line="276" w:lineRule="auto"/>
        <w:rPr>
          <w:rFonts w:ascii="Arial" w:hAnsi="Arial" w:cs="Arial"/>
          <w:sz w:val="18"/>
          <w:szCs w:val="18"/>
        </w:rPr>
      </w:pPr>
    </w:p>
    <w:p w14:paraId="677BEE0B" w14:textId="77777777" w:rsidR="006F23D3" w:rsidRPr="00FF15BA" w:rsidRDefault="006F23D3" w:rsidP="005419BA">
      <w:pPr>
        <w:spacing w:line="276" w:lineRule="auto"/>
        <w:rPr>
          <w:rFonts w:ascii="Arial" w:hAnsi="Arial" w:cs="Arial"/>
          <w:sz w:val="18"/>
          <w:szCs w:val="18"/>
        </w:rPr>
      </w:pPr>
      <w:r w:rsidRPr="00FF15BA">
        <w:rPr>
          <w:rFonts w:ascii="Arial" w:hAnsi="Arial" w:cs="Arial"/>
          <w:sz w:val="18"/>
          <w:szCs w:val="18"/>
        </w:rPr>
        <w:t xml:space="preserve">Şirketimiz, aydınlatma yükümlülüğünü yerine getirmek amacıyla, süreç ve verileri işlenen kişiler bazında, yukarıda belirtilen KVKK hükmü kapsamında veri sahiplerine sunulmak üzere aydınlatma metinleri hazırlamıştır. Aydınlatma metinlerinin veri sahiplerine sunulmasının ardından, Şirketimizin ticari faaliyetlerini yürütebilmesi için veri sahibinin açık rızasının alınmasını gerektiren veri işleme faaliyetleri ve veri kategorileri için de açık rıza beyanları temin edilerek hareket edilmektedir.  </w:t>
      </w:r>
    </w:p>
    <w:p w14:paraId="18680D5E" w14:textId="77777777" w:rsidR="006F23D3" w:rsidRPr="00FF15BA" w:rsidRDefault="006F23D3" w:rsidP="005419BA">
      <w:pPr>
        <w:spacing w:line="276" w:lineRule="auto"/>
        <w:rPr>
          <w:rFonts w:ascii="Arial" w:hAnsi="Arial" w:cs="Arial"/>
          <w:sz w:val="18"/>
          <w:szCs w:val="18"/>
        </w:rPr>
      </w:pPr>
    </w:p>
    <w:p w14:paraId="6AD57BCE" w14:textId="77777777" w:rsidR="006F23D3" w:rsidRPr="00FF15BA" w:rsidRDefault="006F23D3" w:rsidP="005419BA">
      <w:pPr>
        <w:spacing w:line="276" w:lineRule="auto"/>
        <w:rPr>
          <w:rFonts w:ascii="Arial" w:hAnsi="Arial" w:cs="Arial"/>
          <w:b/>
          <w:sz w:val="18"/>
          <w:szCs w:val="18"/>
        </w:rPr>
      </w:pPr>
      <w:r w:rsidRPr="00FF15BA">
        <w:rPr>
          <w:rFonts w:ascii="Arial" w:hAnsi="Arial" w:cs="Arial"/>
          <w:b/>
          <w:sz w:val="18"/>
          <w:szCs w:val="18"/>
        </w:rPr>
        <w:t>Şirketimizin KVKK’nın 28(1). Maddesi çerçevesinde, aşağıda sayılan hallerde aydınlatma yükümlülüğü bulunmamaktadır:</w:t>
      </w:r>
    </w:p>
    <w:p w14:paraId="1AFB7191" w14:textId="77777777" w:rsidR="006F23D3" w:rsidRPr="00FF15BA" w:rsidRDefault="006F23D3" w:rsidP="005419BA">
      <w:pPr>
        <w:spacing w:line="276" w:lineRule="auto"/>
        <w:rPr>
          <w:rFonts w:ascii="Arial" w:hAnsi="Arial" w:cs="Arial"/>
          <w:sz w:val="18"/>
          <w:szCs w:val="18"/>
        </w:rPr>
      </w:pPr>
    </w:p>
    <w:p w14:paraId="3B409886" w14:textId="77777777" w:rsidR="006F23D3" w:rsidRPr="00FF15BA" w:rsidRDefault="006F23D3" w:rsidP="005419BA">
      <w:pPr>
        <w:pStyle w:val="ListeParagraf"/>
        <w:numPr>
          <w:ilvl w:val="0"/>
          <w:numId w:val="5"/>
        </w:numPr>
        <w:tabs>
          <w:tab w:val="left" w:pos="0"/>
        </w:tabs>
        <w:spacing w:line="276" w:lineRule="auto"/>
        <w:ind w:left="0" w:firstLine="0"/>
        <w:jc w:val="both"/>
        <w:rPr>
          <w:rFonts w:ascii="Arial" w:eastAsia="Times New Roman" w:hAnsi="Arial" w:cs="Arial"/>
          <w:color w:val="000000"/>
          <w:sz w:val="18"/>
          <w:szCs w:val="18"/>
          <w:lang w:eastAsia="tr-TR"/>
        </w:rPr>
      </w:pPr>
      <w:r w:rsidRPr="00FF15BA">
        <w:rPr>
          <w:rFonts w:ascii="Arial" w:eastAsia="Times New Roman" w:hAnsi="Arial" w:cs="Arial"/>
          <w:color w:val="000000"/>
          <w:sz w:val="18"/>
          <w:szCs w:val="18"/>
          <w:lang w:eastAsia="tr-TR"/>
        </w:rPr>
        <w:t xml:space="preserve">Kişisel verilerin, üçüncü kişilere verilmemek ve veri güvenliğine ilişkin yükümlülüklere uyulmak kaydıyla gerçek kişiler tarafından tamamen kendisiyle veya aynı konutta yaşayan aile fertleriyle ilgili faaliyetler kapsamında işlenmesi, </w:t>
      </w:r>
    </w:p>
    <w:p w14:paraId="38282625" w14:textId="77777777" w:rsidR="006F23D3" w:rsidRPr="00FF15BA" w:rsidRDefault="006F23D3" w:rsidP="005419BA">
      <w:pPr>
        <w:spacing w:line="276" w:lineRule="auto"/>
        <w:rPr>
          <w:rFonts w:ascii="Arial" w:hAnsi="Arial" w:cs="Arial"/>
          <w:sz w:val="18"/>
          <w:szCs w:val="18"/>
        </w:rPr>
      </w:pPr>
      <w:r w:rsidRPr="00FF15BA">
        <w:rPr>
          <w:rFonts w:ascii="Arial" w:hAnsi="Arial" w:cs="Arial"/>
          <w:sz w:val="18"/>
          <w:szCs w:val="18"/>
        </w:rPr>
        <w:lastRenderedPageBreak/>
        <w:sym w:font="Symbol" w:char="F0B7"/>
      </w:r>
      <w:r w:rsidRPr="00FF15BA">
        <w:rPr>
          <w:rFonts w:ascii="Arial" w:hAnsi="Arial" w:cs="Arial"/>
          <w:sz w:val="18"/>
          <w:szCs w:val="18"/>
        </w:rPr>
        <w:t xml:space="preserve"> Kişisel verilerin resmi istatistik ile anonim hâle getirilmek suretiyle araştırma, planlama ve istatistik gibi amaçlarla işlenmesi, </w:t>
      </w:r>
    </w:p>
    <w:p w14:paraId="774C2EA2" w14:textId="77777777" w:rsidR="006F23D3" w:rsidRPr="00FF15BA" w:rsidRDefault="006F23D3" w:rsidP="005419BA">
      <w:pPr>
        <w:spacing w:line="276" w:lineRule="auto"/>
        <w:rPr>
          <w:rFonts w:ascii="Arial" w:hAnsi="Arial" w:cs="Arial"/>
          <w:sz w:val="18"/>
          <w:szCs w:val="18"/>
        </w:rPr>
      </w:pPr>
    </w:p>
    <w:p w14:paraId="382F532F" w14:textId="1DFB385E" w:rsidR="006F23D3" w:rsidRPr="00FF15BA" w:rsidRDefault="006F23D3" w:rsidP="003F6C8F">
      <w:pPr>
        <w:spacing w:line="276" w:lineRule="auto"/>
        <w:rPr>
          <w:rFonts w:ascii="Arial" w:hAnsi="Arial" w:cs="Arial"/>
          <w:sz w:val="18"/>
          <w:szCs w:val="18"/>
        </w:rPr>
      </w:pPr>
      <w:r w:rsidRPr="00FF15BA">
        <w:rPr>
          <w:rFonts w:ascii="Arial" w:hAnsi="Arial" w:cs="Arial"/>
          <w:sz w:val="18"/>
          <w:szCs w:val="18"/>
        </w:rPr>
        <w:sym w:font="Symbol" w:char="F0B7"/>
      </w:r>
      <w:r w:rsidRPr="00FF15BA">
        <w:rPr>
          <w:rFonts w:ascii="Arial" w:hAnsi="Arial" w:cs="Arial"/>
          <w:sz w:val="18"/>
          <w:szCs w:val="18"/>
        </w:rPr>
        <w:t xml:space="preserve">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0A970F70" w14:textId="00053212" w:rsidR="006F23D3" w:rsidRPr="00FF15BA" w:rsidRDefault="006F23D3" w:rsidP="005419BA">
      <w:pPr>
        <w:spacing w:line="276" w:lineRule="auto"/>
        <w:rPr>
          <w:rFonts w:ascii="Arial" w:hAnsi="Arial" w:cs="Arial"/>
          <w:sz w:val="18"/>
          <w:szCs w:val="18"/>
        </w:rPr>
      </w:pPr>
      <w:r w:rsidRPr="00FF15BA">
        <w:rPr>
          <w:rFonts w:ascii="Arial" w:hAnsi="Arial" w:cs="Arial"/>
          <w:sz w:val="18"/>
          <w:szCs w:val="18"/>
        </w:rPr>
        <w:sym w:font="Symbol" w:char="F0B7"/>
      </w:r>
      <w:r w:rsidRPr="00FF15BA">
        <w:rPr>
          <w:rFonts w:ascii="Arial" w:hAnsi="Arial" w:cs="Arial"/>
          <w:sz w:val="18"/>
          <w:szCs w:val="18"/>
        </w:rPr>
        <w:t xml:space="preserve"> Kişisel verilerin millî savunmayı, millî güvenliği, kamu güvenliğini, kamu düzenini veya ekonomik güvenliği sağlamaya yönelik olarak kanunla görev ve yetki verilmiş kamu kurum ve kuruluşları tarafından yürütülen önleyici, koruyucu ve </w:t>
      </w:r>
      <w:r w:rsidR="00683F4F" w:rsidRPr="00FF15BA">
        <w:rPr>
          <w:rFonts w:ascii="Arial" w:hAnsi="Arial" w:cs="Arial"/>
          <w:sz w:val="18"/>
          <w:szCs w:val="18"/>
        </w:rPr>
        <w:t>istihbarı</w:t>
      </w:r>
      <w:r w:rsidRPr="00FF15BA">
        <w:rPr>
          <w:rFonts w:ascii="Arial" w:hAnsi="Arial" w:cs="Arial"/>
          <w:sz w:val="18"/>
          <w:szCs w:val="18"/>
        </w:rPr>
        <w:t xml:space="preserve"> faaliyetler kapsamında işlenmesi, </w:t>
      </w:r>
    </w:p>
    <w:p w14:paraId="6037FB9A" w14:textId="77777777" w:rsidR="006F23D3" w:rsidRPr="00FF15BA" w:rsidRDefault="006F23D3" w:rsidP="005419BA">
      <w:pPr>
        <w:spacing w:line="276" w:lineRule="auto"/>
        <w:rPr>
          <w:rFonts w:ascii="Arial" w:hAnsi="Arial" w:cs="Arial"/>
          <w:sz w:val="18"/>
          <w:szCs w:val="18"/>
        </w:rPr>
      </w:pPr>
    </w:p>
    <w:p w14:paraId="5EBC1A76" w14:textId="77777777" w:rsidR="006F23D3" w:rsidRPr="00FF15BA" w:rsidRDefault="006F23D3" w:rsidP="005419BA">
      <w:pPr>
        <w:spacing w:line="276" w:lineRule="auto"/>
        <w:rPr>
          <w:rFonts w:ascii="Arial" w:hAnsi="Arial" w:cs="Arial"/>
          <w:sz w:val="18"/>
          <w:szCs w:val="18"/>
        </w:rPr>
      </w:pPr>
      <w:r w:rsidRPr="00FF15BA">
        <w:rPr>
          <w:rFonts w:ascii="Arial" w:hAnsi="Arial" w:cs="Arial"/>
          <w:sz w:val="18"/>
          <w:szCs w:val="18"/>
        </w:rPr>
        <w:sym w:font="Symbol" w:char="F0B7"/>
      </w:r>
      <w:r w:rsidRPr="00FF15BA">
        <w:rPr>
          <w:rFonts w:ascii="Arial" w:hAnsi="Arial" w:cs="Arial"/>
          <w:sz w:val="18"/>
          <w:szCs w:val="18"/>
        </w:rPr>
        <w:t xml:space="preserve"> Kişisel verilerin soruşturma, kovuşturma, yargılama veya infaz işlemlerine ilişkin olarak yargı makamları veya infaz mercileri tarafından işlenmesi.</w:t>
      </w:r>
    </w:p>
    <w:p w14:paraId="715000B3" w14:textId="77777777" w:rsidR="006F23D3" w:rsidRPr="00FF15BA" w:rsidRDefault="006F23D3" w:rsidP="005419BA">
      <w:pPr>
        <w:spacing w:line="276" w:lineRule="auto"/>
        <w:rPr>
          <w:rFonts w:ascii="Arial" w:hAnsi="Arial" w:cs="Arial"/>
          <w:sz w:val="18"/>
          <w:szCs w:val="18"/>
        </w:rPr>
      </w:pPr>
    </w:p>
    <w:p w14:paraId="2537B915" w14:textId="77777777" w:rsidR="006F23D3" w:rsidRPr="00FF15BA" w:rsidRDefault="006F23D3" w:rsidP="005419BA">
      <w:pPr>
        <w:pStyle w:val="ListeParagraf"/>
        <w:spacing w:line="276" w:lineRule="auto"/>
        <w:ind w:left="0"/>
        <w:jc w:val="both"/>
        <w:rPr>
          <w:rFonts w:ascii="Arial" w:hAnsi="Arial" w:cs="Arial"/>
          <w:b/>
          <w:noProof/>
          <w:sz w:val="18"/>
          <w:szCs w:val="18"/>
        </w:rPr>
      </w:pPr>
      <w:r w:rsidRPr="00FF15BA">
        <w:rPr>
          <w:rFonts w:ascii="Arial" w:hAnsi="Arial" w:cs="Arial"/>
          <w:b/>
          <w:noProof/>
          <w:sz w:val="18"/>
          <w:szCs w:val="18"/>
        </w:rPr>
        <w:t xml:space="preserve">Şirketimizin KVKK’nın 28(2). Maddesi çerçevesince, aydınlatma yükümlülüğü aşağıdaki hallerde uygulama alanı bulmayacaktır: </w:t>
      </w:r>
    </w:p>
    <w:p w14:paraId="65C41D63" w14:textId="77777777" w:rsidR="006F23D3" w:rsidRPr="00FF15BA" w:rsidRDefault="006F23D3" w:rsidP="005419BA">
      <w:pPr>
        <w:pStyle w:val="ListeParagraf"/>
        <w:spacing w:line="276" w:lineRule="auto"/>
        <w:ind w:left="0"/>
        <w:jc w:val="both"/>
        <w:rPr>
          <w:rFonts w:ascii="Arial" w:hAnsi="Arial" w:cs="Arial"/>
          <w:noProof/>
          <w:sz w:val="18"/>
          <w:szCs w:val="18"/>
        </w:rPr>
      </w:pPr>
    </w:p>
    <w:p w14:paraId="2FA85919" w14:textId="77777777" w:rsidR="006F23D3" w:rsidRPr="00FF15BA" w:rsidRDefault="006F23D3" w:rsidP="005419BA">
      <w:pPr>
        <w:pStyle w:val="ListeParagraf"/>
        <w:spacing w:line="276" w:lineRule="auto"/>
        <w:ind w:left="0"/>
        <w:jc w:val="both"/>
        <w:rPr>
          <w:rFonts w:ascii="Arial" w:hAnsi="Arial" w:cs="Arial"/>
          <w:noProof/>
          <w:sz w:val="18"/>
          <w:szCs w:val="18"/>
        </w:rPr>
      </w:pPr>
      <w:r w:rsidRPr="00FF15BA">
        <w:rPr>
          <w:rFonts w:ascii="Arial" w:hAnsi="Arial" w:cs="Arial"/>
          <w:noProof/>
          <w:sz w:val="18"/>
          <w:szCs w:val="18"/>
        </w:rPr>
        <w:sym w:font="Symbol" w:char="F0B7"/>
      </w:r>
      <w:r w:rsidRPr="00FF15BA">
        <w:rPr>
          <w:rFonts w:ascii="Arial" w:hAnsi="Arial" w:cs="Arial"/>
          <w:noProof/>
          <w:sz w:val="18"/>
          <w:szCs w:val="18"/>
        </w:rPr>
        <w:t xml:space="preserve"> Kişisel veri işlemenin suç işlenmesinin önlenmesi veya suç soruşturması için gerekli olması, </w:t>
      </w:r>
    </w:p>
    <w:p w14:paraId="686EF0C4" w14:textId="77777777" w:rsidR="006F23D3" w:rsidRPr="00FF15BA" w:rsidRDefault="006F23D3" w:rsidP="005419BA">
      <w:pPr>
        <w:pStyle w:val="ListeParagraf"/>
        <w:spacing w:line="276" w:lineRule="auto"/>
        <w:ind w:left="0"/>
        <w:jc w:val="both"/>
        <w:rPr>
          <w:rFonts w:ascii="Arial" w:hAnsi="Arial" w:cs="Arial"/>
          <w:noProof/>
          <w:sz w:val="18"/>
          <w:szCs w:val="18"/>
        </w:rPr>
      </w:pPr>
      <w:r w:rsidRPr="00FF15BA">
        <w:rPr>
          <w:rFonts w:ascii="Arial" w:hAnsi="Arial" w:cs="Arial"/>
          <w:noProof/>
          <w:sz w:val="18"/>
          <w:szCs w:val="18"/>
        </w:rPr>
        <w:sym w:font="Symbol" w:char="F0B7"/>
      </w:r>
      <w:r w:rsidRPr="00FF15BA">
        <w:rPr>
          <w:rFonts w:ascii="Arial" w:hAnsi="Arial" w:cs="Arial"/>
          <w:noProof/>
          <w:sz w:val="18"/>
          <w:szCs w:val="18"/>
        </w:rPr>
        <w:t xml:space="preserve"> Veri sahibinin kendisi tarafından alenileştirilmiş kişisel verilerin işlenmesi, </w:t>
      </w:r>
    </w:p>
    <w:p w14:paraId="0317837F" w14:textId="77777777" w:rsidR="006F23D3" w:rsidRPr="00FF15BA" w:rsidRDefault="006F23D3" w:rsidP="005419BA">
      <w:pPr>
        <w:pStyle w:val="ListeParagraf"/>
        <w:spacing w:line="276" w:lineRule="auto"/>
        <w:ind w:left="0"/>
        <w:jc w:val="both"/>
        <w:rPr>
          <w:rFonts w:ascii="Arial" w:hAnsi="Arial" w:cs="Arial"/>
          <w:noProof/>
          <w:sz w:val="18"/>
          <w:szCs w:val="18"/>
        </w:rPr>
      </w:pPr>
      <w:r w:rsidRPr="00FF15BA">
        <w:rPr>
          <w:rFonts w:ascii="Arial" w:hAnsi="Arial" w:cs="Arial"/>
          <w:noProof/>
          <w:sz w:val="18"/>
          <w:szCs w:val="18"/>
        </w:rPr>
        <w:sym w:font="Symbol" w:char="F0B7"/>
      </w:r>
      <w:r w:rsidRPr="00FF15BA">
        <w:rPr>
          <w:rFonts w:ascii="Arial" w:hAnsi="Arial" w:cs="Arial"/>
          <w:noProof/>
          <w:sz w:val="18"/>
          <w:szCs w:val="18"/>
        </w:rPr>
        <w:t xml:space="preserve">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57186EC4" w14:textId="2B8075A1" w:rsidR="002B5204" w:rsidRPr="00FF15BA" w:rsidRDefault="006F23D3" w:rsidP="00933A98">
      <w:pPr>
        <w:pStyle w:val="ListeParagraf"/>
        <w:spacing w:line="276" w:lineRule="auto"/>
        <w:ind w:left="0"/>
        <w:jc w:val="both"/>
        <w:rPr>
          <w:rFonts w:ascii="Arial" w:hAnsi="Arial" w:cs="Arial"/>
          <w:noProof/>
          <w:sz w:val="18"/>
          <w:szCs w:val="18"/>
        </w:rPr>
      </w:pPr>
      <w:r w:rsidRPr="00FF15BA">
        <w:rPr>
          <w:rFonts w:ascii="Arial" w:hAnsi="Arial" w:cs="Arial"/>
          <w:noProof/>
          <w:sz w:val="18"/>
          <w:szCs w:val="18"/>
        </w:rPr>
        <w:t xml:space="preserve"> </w:t>
      </w:r>
      <w:r w:rsidRPr="00FF15BA">
        <w:rPr>
          <w:rFonts w:ascii="Arial" w:hAnsi="Arial" w:cs="Arial"/>
          <w:noProof/>
          <w:sz w:val="18"/>
          <w:szCs w:val="18"/>
        </w:rPr>
        <w:sym w:font="Symbol" w:char="F0B7"/>
      </w:r>
      <w:r w:rsidRPr="00FF15BA">
        <w:rPr>
          <w:rFonts w:ascii="Arial" w:hAnsi="Arial" w:cs="Arial"/>
          <w:noProof/>
          <w:sz w:val="18"/>
          <w:szCs w:val="18"/>
        </w:rPr>
        <w:t xml:space="preserve"> Kişisel veri işlemenin bütçe, vergi ve mali konulara ilişkin olarak Devletin ekonomik ve mali çıkarlarının korunması için gerekli olması.</w:t>
      </w:r>
    </w:p>
    <w:p w14:paraId="25CC9260" w14:textId="09695278" w:rsidR="00F836FA" w:rsidRPr="00FF15BA" w:rsidRDefault="00A87028" w:rsidP="000967C9">
      <w:pPr>
        <w:pStyle w:val="Balk1"/>
        <w:spacing w:line="276" w:lineRule="auto"/>
        <w:jc w:val="both"/>
        <w:rPr>
          <w:rFonts w:ascii="Arial" w:hAnsi="Arial" w:cs="Arial"/>
          <w:sz w:val="18"/>
          <w:szCs w:val="18"/>
        </w:rPr>
      </w:pPr>
      <w:bookmarkStart w:id="17" w:name="_Toc121480873"/>
      <w:r>
        <w:rPr>
          <w:rFonts w:ascii="Arial" w:hAnsi="Arial" w:cs="Arial"/>
          <w:sz w:val="18"/>
          <w:szCs w:val="18"/>
        </w:rPr>
        <w:t>8</w:t>
      </w:r>
      <w:r w:rsidR="00F836FA" w:rsidRPr="00FF15BA">
        <w:rPr>
          <w:rFonts w:ascii="Arial" w:hAnsi="Arial" w:cs="Arial"/>
          <w:sz w:val="18"/>
          <w:szCs w:val="18"/>
        </w:rPr>
        <w:t>. ÖZEL NİTELİKLİ KİŞİSEL VERİ POLİTİKASI</w:t>
      </w:r>
      <w:bookmarkEnd w:id="17"/>
    </w:p>
    <w:p w14:paraId="1D27CD03" w14:textId="77777777" w:rsidR="00F836FA" w:rsidRPr="00FF15BA" w:rsidRDefault="00F836FA" w:rsidP="005419BA">
      <w:pPr>
        <w:spacing w:line="276" w:lineRule="auto"/>
        <w:rPr>
          <w:rFonts w:ascii="Arial" w:hAnsi="Arial" w:cs="Arial"/>
          <w:sz w:val="18"/>
          <w:szCs w:val="18"/>
        </w:rPr>
      </w:pPr>
    </w:p>
    <w:p w14:paraId="6BD98D58" w14:textId="632460FE" w:rsidR="00F836FA" w:rsidRPr="00FF15BA" w:rsidRDefault="00F836FA" w:rsidP="005419BA">
      <w:pPr>
        <w:spacing w:before="150" w:after="0" w:line="276" w:lineRule="auto"/>
        <w:rPr>
          <w:rFonts w:ascii="Arial" w:hAnsi="Arial" w:cs="Arial"/>
          <w:sz w:val="18"/>
          <w:szCs w:val="18"/>
        </w:rPr>
      </w:pPr>
      <w:r w:rsidRPr="00FF15BA">
        <w:rPr>
          <w:rFonts w:ascii="Arial" w:hAnsi="Arial" w:cs="Arial"/>
          <w:sz w:val="18"/>
          <w:szCs w:val="18"/>
        </w:rPr>
        <w:t xml:space="preserve">Şirketimiz bünyesinde Özel Nitelikli Verilerin İşlenmesinde Veri Sorumlularınca Alınması Gereken Yeterli Önlemler konulu Kişisel Verileri Koruma Kurulu’nun 31/01/2018 tarih ve 2018/10 sayılı Kararı doğrultusunda </w:t>
      </w:r>
      <w:r w:rsidR="00BA615F" w:rsidRPr="00FF15BA">
        <w:rPr>
          <w:rFonts w:ascii="Arial" w:hAnsi="Arial" w:cs="Arial"/>
          <w:sz w:val="18"/>
          <w:szCs w:val="18"/>
        </w:rPr>
        <w:t xml:space="preserve">özel nitelikli kişisel veriler tarafımızca özel güvenlik tedbirleri esas alınmak suretiyle korunmaktadır. </w:t>
      </w:r>
      <w:r w:rsidR="0071317C" w:rsidRPr="00FF15BA">
        <w:rPr>
          <w:rFonts w:ascii="Arial" w:hAnsi="Arial" w:cs="Arial"/>
          <w:sz w:val="18"/>
          <w:szCs w:val="18"/>
        </w:rPr>
        <w:t>Bu kapsamda</w:t>
      </w:r>
      <w:r w:rsidR="003C30CE" w:rsidRPr="00FF15BA">
        <w:rPr>
          <w:rFonts w:ascii="Arial" w:hAnsi="Arial" w:cs="Arial"/>
          <w:sz w:val="18"/>
          <w:szCs w:val="18"/>
        </w:rPr>
        <w:t xml:space="preserve"> Şirketimizde</w:t>
      </w:r>
      <w:r w:rsidR="0070108C" w:rsidRPr="00FF15BA">
        <w:rPr>
          <w:rFonts w:ascii="Arial" w:hAnsi="Arial" w:cs="Arial"/>
          <w:sz w:val="18"/>
          <w:szCs w:val="18"/>
        </w:rPr>
        <w:t xml:space="preserve"> </w:t>
      </w:r>
      <w:r w:rsidR="0071317C" w:rsidRPr="00FF15BA">
        <w:rPr>
          <w:rFonts w:ascii="Arial" w:hAnsi="Arial" w:cs="Arial"/>
          <w:sz w:val="18"/>
          <w:szCs w:val="18"/>
        </w:rPr>
        <w:t xml:space="preserve">Özel Nitelikli Veri Politikası hazırlanmış ve uygulanmaya </w:t>
      </w:r>
      <w:r w:rsidR="003C30CE" w:rsidRPr="00FF15BA">
        <w:rPr>
          <w:rFonts w:ascii="Arial" w:hAnsi="Arial" w:cs="Arial"/>
          <w:sz w:val="18"/>
          <w:szCs w:val="18"/>
        </w:rPr>
        <w:t xml:space="preserve">alınmıştır. </w:t>
      </w:r>
    </w:p>
    <w:p w14:paraId="141050E6" w14:textId="77777777" w:rsidR="00F836FA" w:rsidRPr="00FF15BA" w:rsidRDefault="00F836FA" w:rsidP="005419BA">
      <w:pPr>
        <w:pStyle w:val="ListeParagraf"/>
        <w:spacing w:line="276" w:lineRule="auto"/>
        <w:ind w:left="0"/>
        <w:jc w:val="both"/>
        <w:rPr>
          <w:rFonts w:ascii="Arial" w:eastAsia="Times New Roman" w:hAnsi="Arial" w:cs="Arial"/>
          <w:sz w:val="18"/>
          <w:szCs w:val="18"/>
          <w:lang w:eastAsia="tr-TR"/>
        </w:rPr>
      </w:pPr>
    </w:p>
    <w:p w14:paraId="50FC38A2" w14:textId="77777777" w:rsidR="00F836FA" w:rsidRPr="00FF15BA" w:rsidRDefault="00F836FA" w:rsidP="005419BA">
      <w:pPr>
        <w:pStyle w:val="ListeParagraf"/>
        <w:spacing w:line="276" w:lineRule="auto"/>
        <w:ind w:left="0"/>
        <w:jc w:val="both"/>
        <w:rPr>
          <w:rFonts w:ascii="Arial" w:hAnsi="Arial" w:cs="Arial"/>
          <w:b/>
          <w:sz w:val="18"/>
          <w:szCs w:val="18"/>
        </w:rPr>
      </w:pPr>
      <w:r w:rsidRPr="00FF15BA">
        <w:rPr>
          <w:rFonts w:ascii="Arial" w:hAnsi="Arial" w:cs="Arial"/>
          <w:b/>
          <w:sz w:val="18"/>
          <w:szCs w:val="18"/>
        </w:rPr>
        <w:t>Özel nitelikli veri Kanun’un 6. Maddesi aşağıdaki gibidir:</w:t>
      </w:r>
    </w:p>
    <w:p w14:paraId="771577B7" w14:textId="77777777" w:rsidR="00F836FA" w:rsidRPr="00FF15BA" w:rsidRDefault="00F836FA" w:rsidP="00B013B9">
      <w:pPr>
        <w:pStyle w:val="ListeParagraf"/>
        <w:spacing w:line="276" w:lineRule="auto"/>
        <w:ind w:left="426" w:right="1"/>
        <w:jc w:val="both"/>
        <w:rPr>
          <w:rFonts w:ascii="Arial" w:hAnsi="Arial" w:cs="Arial"/>
          <w:sz w:val="18"/>
          <w:szCs w:val="18"/>
        </w:rPr>
      </w:pPr>
    </w:p>
    <w:p w14:paraId="0D9E91A8" w14:textId="77777777" w:rsidR="00F836FA" w:rsidRPr="00FF15BA" w:rsidRDefault="00F836FA" w:rsidP="00CD550C">
      <w:pPr>
        <w:pStyle w:val="ListeParagraf"/>
        <w:spacing w:line="276" w:lineRule="auto"/>
        <w:ind w:left="0" w:right="1"/>
        <w:jc w:val="both"/>
        <w:rPr>
          <w:rFonts w:ascii="Arial" w:hAnsi="Arial" w:cs="Arial"/>
          <w:sz w:val="18"/>
          <w:szCs w:val="18"/>
        </w:rPr>
      </w:pPr>
      <w:r w:rsidRPr="00FF15BA">
        <w:rPr>
          <w:rFonts w:ascii="Arial" w:hAnsi="Arial" w:cs="Arial"/>
          <w:sz w:val="18"/>
          <w:szCs w:val="18"/>
        </w:rPr>
        <w:t xml:space="preserve">(1)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17469C58" w14:textId="77777777" w:rsidR="00F836FA" w:rsidRPr="00FF15BA" w:rsidRDefault="00F836FA" w:rsidP="00B013B9">
      <w:pPr>
        <w:pStyle w:val="ListeParagraf"/>
        <w:spacing w:line="276" w:lineRule="auto"/>
        <w:ind w:left="426" w:right="1"/>
        <w:jc w:val="both"/>
        <w:rPr>
          <w:rFonts w:ascii="Arial" w:hAnsi="Arial" w:cs="Arial"/>
          <w:sz w:val="18"/>
          <w:szCs w:val="18"/>
        </w:rPr>
      </w:pPr>
    </w:p>
    <w:p w14:paraId="0AE8AC4C" w14:textId="77777777" w:rsidR="00F836FA" w:rsidRPr="00FF15BA" w:rsidRDefault="00F836FA" w:rsidP="00CD550C">
      <w:pPr>
        <w:pStyle w:val="ListeParagraf"/>
        <w:spacing w:line="276" w:lineRule="auto"/>
        <w:ind w:left="0" w:right="1"/>
        <w:jc w:val="both"/>
        <w:rPr>
          <w:rFonts w:ascii="Arial" w:hAnsi="Arial" w:cs="Arial"/>
          <w:sz w:val="18"/>
          <w:szCs w:val="18"/>
        </w:rPr>
      </w:pPr>
      <w:r w:rsidRPr="00FF15BA">
        <w:rPr>
          <w:rFonts w:ascii="Arial" w:hAnsi="Arial" w:cs="Arial"/>
          <w:sz w:val="18"/>
          <w:szCs w:val="18"/>
        </w:rPr>
        <w:t>(2) Özel nitelikli kişisel verilerin, ilgilinin açık rızası olmaksızın işlenmesi yasaktır.</w:t>
      </w:r>
    </w:p>
    <w:p w14:paraId="1B26884C" w14:textId="77777777" w:rsidR="00F836FA" w:rsidRPr="00FF15BA" w:rsidRDefault="00F836FA" w:rsidP="00B013B9">
      <w:pPr>
        <w:pStyle w:val="ListeParagraf"/>
        <w:spacing w:line="276" w:lineRule="auto"/>
        <w:ind w:left="426" w:right="1"/>
        <w:jc w:val="both"/>
        <w:rPr>
          <w:rFonts w:ascii="Arial" w:hAnsi="Arial" w:cs="Arial"/>
          <w:sz w:val="18"/>
          <w:szCs w:val="18"/>
        </w:rPr>
      </w:pPr>
    </w:p>
    <w:p w14:paraId="3047974A" w14:textId="77777777" w:rsidR="00F836FA" w:rsidRPr="00FF15BA" w:rsidRDefault="00F836FA" w:rsidP="00CD550C">
      <w:pPr>
        <w:pStyle w:val="ListeParagraf"/>
        <w:spacing w:line="276" w:lineRule="auto"/>
        <w:ind w:left="0" w:right="1"/>
        <w:jc w:val="both"/>
        <w:rPr>
          <w:rFonts w:ascii="Arial" w:hAnsi="Arial" w:cs="Arial"/>
          <w:sz w:val="18"/>
          <w:szCs w:val="18"/>
        </w:rPr>
      </w:pPr>
      <w:r w:rsidRPr="00FF15BA">
        <w:rPr>
          <w:rFonts w:ascii="Arial" w:hAnsi="Arial" w:cs="Arial"/>
          <w:sz w:val="18"/>
          <w:szCs w:val="18"/>
        </w:rPr>
        <w:t xml:space="preserve">(3) Birinci fıkrada sayılan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 </w:t>
      </w:r>
    </w:p>
    <w:p w14:paraId="4583B6E4" w14:textId="77777777" w:rsidR="00F836FA" w:rsidRPr="00FF15BA" w:rsidRDefault="00F836FA" w:rsidP="00CD550C">
      <w:pPr>
        <w:pStyle w:val="ListeParagraf"/>
        <w:spacing w:line="276" w:lineRule="auto"/>
        <w:ind w:left="0" w:right="1"/>
        <w:jc w:val="both"/>
        <w:rPr>
          <w:rFonts w:ascii="Arial" w:hAnsi="Arial" w:cs="Arial"/>
          <w:sz w:val="18"/>
          <w:szCs w:val="18"/>
        </w:rPr>
      </w:pPr>
    </w:p>
    <w:p w14:paraId="690C2DD4" w14:textId="77777777" w:rsidR="00F836FA" w:rsidRPr="00FF15BA" w:rsidRDefault="00F836FA" w:rsidP="00CD550C">
      <w:pPr>
        <w:pStyle w:val="ListeParagraf"/>
        <w:spacing w:line="276" w:lineRule="auto"/>
        <w:ind w:left="0" w:right="1"/>
        <w:jc w:val="both"/>
        <w:rPr>
          <w:rFonts w:ascii="Arial" w:hAnsi="Arial" w:cs="Arial"/>
          <w:sz w:val="18"/>
          <w:szCs w:val="18"/>
        </w:rPr>
      </w:pPr>
      <w:r w:rsidRPr="00FF15BA">
        <w:rPr>
          <w:rFonts w:ascii="Arial" w:hAnsi="Arial" w:cs="Arial"/>
          <w:sz w:val="18"/>
          <w:szCs w:val="18"/>
        </w:rPr>
        <w:t>(4) Özel nitelikli kişisel verilerin işlenmesinde, ayrıca Kurul tarafından belirlenen yeterli önlemlerin alınması şarttır.</w:t>
      </w:r>
    </w:p>
    <w:p w14:paraId="13471887" w14:textId="77777777" w:rsidR="00F836FA" w:rsidRPr="00FF15BA" w:rsidRDefault="00F836FA" w:rsidP="005419BA">
      <w:pPr>
        <w:pStyle w:val="ListeParagraf"/>
        <w:spacing w:line="276" w:lineRule="auto"/>
        <w:ind w:left="0"/>
        <w:jc w:val="both"/>
        <w:rPr>
          <w:rFonts w:ascii="Arial" w:hAnsi="Arial" w:cs="Arial"/>
          <w:sz w:val="18"/>
          <w:szCs w:val="18"/>
        </w:rPr>
      </w:pPr>
    </w:p>
    <w:p w14:paraId="2984A5D9" w14:textId="05A9DB93" w:rsidR="00F836FA" w:rsidRPr="00FF15BA" w:rsidRDefault="00BA615F" w:rsidP="005419BA">
      <w:pPr>
        <w:spacing w:line="276" w:lineRule="auto"/>
        <w:rPr>
          <w:rFonts w:ascii="Arial" w:hAnsi="Arial" w:cs="Arial"/>
          <w:sz w:val="18"/>
          <w:szCs w:val="18"/>
        </w:rPr>
      </w:pPr>
      <w:r w:rsidRPr="00FF15BA">
        <w:rPr>
          <w:rFonts w:ascii="Arial" w:hAnsi="Arial" w:cs="Arial"/>
          <w:sz w:val="18"/>
          <w:szCs w:val="18"/>
        </w:rPr>
        <w:t>Şirketimiz</w:t>
      </w:r>
      <w:r w:rsidR="00F836FA" w:rsidRPr="00FF15BA">
        <w:rPr>
          <w:rFonts w:ascii="Arial" w:hAnsi="Arial" w:cs="Arial"/>
          <w:sz w:val="18"/>
          <w:szCs w:val="18"/>
        </w:rPr>
        <w:t xml:space="preserve"> özel nitelikli kişisel verilerin korunması ve işlenmesinde benimsenen esaslar hukuka uygunluk, dürüstlük ve açıklık ilkeleri doğrultusunda ortaya konulmaktadır. Şirketimiz nezdinde özel nitelikli verilerin güvenliğini ve bu verilerin işlendiği mecralara erişimi yetkilendirmesini takip etmek amacıyla </w:t>
      </w:r>
      <w:r w:rsidR="00F836FA" w:rsidRPr="00FF15BA">
        <w:rPr>
          <w:rFonts w:ascii="Arial" w:hAnsi="Arial" w:cs="Arial"/>
          <w:b/>
          <w:bCs/>
          <w:sz w:val="18"/>
          <w:szCs w:val="18"/>
        </w:rPr>
        <w:t>Erişim Yetkilendirme Matrisi</w:t>
      </w:r>
      <w:r w:rsidR="00304A0E" w:rsidRPr="00FF15BA">
        <w:rPr>
          <w:rFonts w:ascii="Arial" w:hAnsi="Arial" w:cs="Arial"/>
          <w:b/>
          <w:bCs/>
          <w:sz w:val="18"/>
          <w:szCs w:val="18"/>
        </w:rPr>
        <w:t xml:space="preserve"> </w:t>
      </w:r>
      <w:r w:rsidR="00F836FA" w:rsidRPr="00FF15BA">
        <w:rPr>
          <w:rFonts w:ascii="Arial" w:hAnsi="Arial" w:cs="Arial"/>
          <w:sz w:val="18"/>
          <w:szCs w:val="18"/>
        </w:rPr>
        <w:t xml:space="preserve">hazırlanmıştır. </w:t>
      </w:r>
    </w:p>
    <w:p w14:paraId="3C1A59E8" w14:textId="065E6224" w:rsidR="00F836FA" w:rsidRPr="00FF15BA" w:rsidRDefault="00F836FA" w:rsidP="005419BA">
      <w:pPr>
        <w:spacing w:line="276" w:lineRule="auto"/>
        <w:rPr>
          <w:rFonts w:ascii="Arial" w:hAnsi="Arial" w:cs="Arial"/>
          <w:sz w:val="18"/>
          <w:szCs w:val="18"/>
        </w:rPr>
      </w:pPr>
    </w:p>
    <w:p w14:paraId="5B769F0B" w14:textId="439AE027" w:rsidR="00225905" w:rsidRPr="00FF15BA" w:rsidRDefault="00A87028" w:rsidP="005419BA">
      <w:pPr>
        <w:pStyle w:val="Balk1"/>
        <w:spacing w:line="276" w:lineRule="auto"/>
        <w:jc w:val="both"/>
        <w:rPr>
          <w:rFonts w:ascii="Arial" w:hAnsi="Arial" w:cs="Arial"/>
          <w:sz w:val="18"/>
          <w:szCs w:val="18"/>
        </w:rPr>
      </w:pPr>
      <w:bookmarkStart w:id="18" w:name="_Toc524884993"/>
      <w:bookmarkStart w:id="19" w:name="_Toc121480874"/>
      <w:r>
        <w:rPr>
          <w:rFonts w:ascii="Arial" w:hAnsi="Arial" w:cs="Arial"/>
          <w:sz w:val="18"/>
          <w:szCs w:val="18"/>
        </w:rPr>
        <w:t>9</w:t>
      </w:r>
      <w:r w:rsidR="00743427" w:rsidRPr="00FF15BA">
        <w:rPr>
          <w:rFonts w:ascii="Arial" w:hAnsi="Arial" w:cs="Arial"/>
          <w:sz w:val="18"/>
          <w:szCs w:val="18"/>
        </w:rPr>
        <w:t xml:space="preserve">. </w:t>
      </w:r>
      <w:r w:rsidR="00225905" w:rsidRPr="00FF15BA">
        <w:rPr>
          <w:rFonts w:ascii="Arial" w:hAnsi="Arial" w:cs="Arial"/>
          <w:sz w:val="18"/>
          <w:szCs w:val="18"/>
        </w:rPr>
        <w:t>KİŞİSEL VERİ SAHİBİNİN HAKLARI</w:t>
      </w:r>
      <w:bookmarkEnd w:id="18"/>
      <w:bookmarkEnd w:id="19"/>
      <w:r w:rsidR="00225905" w:rsidRPr="00FF15BA">
        <w:rPr>
          <w:rFonts w:ascii="Arial" w:hAnsi="Arial" w:cs="Arial"/>
          <w:sz w:val="18"/>
          <w:szCs w:val="18"/>
        </w:rPr>
        <w:t xml:space="preserve"> </w:t>
      </w:r>
    </w:p>
    <w:p w14:paraId="70C04D79" w14:textId="77777777" w:rsidR="00225905" w:rsidRPr="00FF15BA" w:rsidRDefault="00225905" w:rsidP="005419BA">
      <w:pPr>
        <w:pStyle w:val="ListeParagraf"/>
        <w:spacing w:line="276" w:lineRule="auto"/>
        <w:ind w:left="0"/>
        <w:jc w:val="both"/>
        <w:rPr>
          <w:rFonts w:ascii="Arial" w:hAnsi="Arial" w:cs="Arial"/>
          <w:b/>
          <w:noProof/>
          <w:sz w:val="18"/>
          <w:szCs w:val="18"/>
        </w:rPr>
      </w:pPr>
    </w:p>
    <w:p w14:paraId="04D9C160" w14:textId="4137B86F" w:rsidR="00225905" w:rsidRPr="00FF15BA" w:rsidRDefault="00225905" w:rsidP="005419BA">
      <w:pPr>
        <w:pStyle w:val="ListeParagraf"/>
        <w:spacing w:line="276" w:lineRule="auto"/>
        <w:ind w:left="0"/>
        <w:jc w:val="both"/>
        <w:rPr>
          <w:rFonts w:ascii="Arial" w:hAnsi="Arial" w:cs="Arial"/>
          <w:noProof/>
          <w:sz w:val="18"/>
          <w:szCs w:val="18"/>
        </w:rPr>
      </w:pPr>
      <w:r w:rsidRPr="00FF15BA">
        <w:rPr>
          <w:rFonts w:ascii="Arial" w:hAnsi="Arial" w:cs="Arial"/>
          <w:noProof/>
          <w:sz w:val="18"/>
          <w:szCs w:val="18"/>
        </w:rPr>
        <w:t xml:space="preserve">KVKK’nın 11. Maddesi kapsamında herkes veri sorumlusu sıfayı ile </w:t>
      </w:r>
      <w:r w:rsidR="003E7C5A" w:rsidRPr="00FF15BA">
        <w:rPr>
          <w:rFonts w:ascii="Arial" w:hAnsi="Arial" w:cs="Arial"/>
          <w:noProof/>
          <w:sz w:val="18"/>
          <w:szCs w:val="18"/>
        </w:rPr>
        <w:t>Şirketimize</w:t>
      </w:r>
      <w:r w:rsidRPr="00FF15BA">
        <w:rPr>
          <w:rFonts w:ascii="Arial" w:hAnsi="Arial" w:cs="Arial"/>
          <w:noProof/>
          <w:sz w:val="18"/>
          <w:szCs w:val="18"/>
        </w:rPr>
        <w:t xml:space="preserve"> aşağıdaki hususlarda başvurma hakkına sahiptir:</w:t>
      </w:r>
    </w:p>
    <w:p w14:paraId="3E7840B9" w14:textId="311301C5" w:rsidR="00EB062D" w:rsidRPr="00FF15BA" w:rsidRDefault="00EB062D" w:rsidP="005419BA">
      <w:pPr>
        <w:spacing w:line="276" w:lineRule="auto"/>
        <w:rPr>
          <w:rFonts w:ascii="Arial" w:hAnsi="Arial" w:cs="Arial"/>
          <w:sz w:val="18"/>
          <w:szCs w:val="18"/>
        </w:rPr>
      </w:pPr>
      <w:r w:rsidRPr="00FF15BA">
        <w:rPr>
          <w:rFonts w:ascii="Arial" w:hAnsi="Arial" w:cs="Arial"/>
          <w:sz w:val="18"/>
          <w:szCs w:val="18"/>
        </w:rPr>
        <w:lastRenderedPageBreak/>
        <w:t xml:space="preserve">(1) Herkes, veri sorumlusuna başvurarak kendisiyle ilgili; </w:t>
      </w:r>
    </w:p>
    <w:p w14:paraId="2657D5AC" w14:textId="77777777" w:rsidR="00EB062D" w:rsidRPr="00FF15BA" w:rsidRDefault="00EB062D" w:rsidP="005419BA">
      <w:pPr>
        <w:spacing w:line="276" w:lineRule="auto"/>
        <w:rPr>
          <w:rFonts w:ascii="Arial" w:hAnsi="Arial" w:cs="Arial"/>
          <w:sz w:val="18"/>
          <w:szCs w:val="18"/>
        </w:rPr>
      </w:pPr>
      <w:r w:rsidRPr="00FF15BA">
        <w:rPr>
          <w:rFonts w:ascii="Arial" w:hAnsi="Arial" w:cs="Arial"/>
          <w:sz w:val="18"/>
          <w:szCs w:val="18"/>
        </w:rPr>
        <w:t xml:space="preserve">a) Kişisel veri işlenip işlenmediğini öğrenme, </w:t>
      </w:r>
    </w:p>
    <w:p w14:paraId="12ACE082" w14:textId="77777777" w:rsidR="00EB062D" w:rsidRPr="00FF15BA" w:rsidRDefault="00EB062D" w:rsidP="005419BA">
      <w:pPr>
        <w:spacing w:line="276" w:lineRule="auto"/>
        <w:rPr>
          <w:rFonts w:ascii="Arial" w:hAnsi="Arial" w:cs="Arial"/>
          <w:sz w:val="18"/>
          <w:szCs w:val="18"/>
        </w:rPr>
      </w:pPr>
      <w:r w:rsidRPr="00FF15BA">
        <w:rPr>
          <w:rFonts w:ascii="Arial" w:hAnsi="Arial" w:cs="Arial"/>
          <w:sz w:val="18"/>
          <w:szCs w:val="18"/>
        </w:rPr>
        <w:t xml:space="preserve">b) Kişisel verileri işlenmişse buna ilişkin bilgi talep etme,  </w:t>
      </w:r>
    </w:p>
    <w:p w14:paraId="0D2D9779" w14:textId="77777777" w:rsidR="00EB062D" w:rsidRPr="00FF15BA" w:rsidRDefault="00EB062D" w:rsidP="005419BA">
      <w:pPr>
        <w:spacing w:line="276" w:lineRule="auto"/>
        <w:rPr>
          <w:rFonts w:ascii="Arial" w:hAnsi="Arial" w:cs="Arial"/>
          <w:sz w:val="18"/>
          <w:szCs w:val="18"/>
        </w:rPr>
      </w:pPr>
      <w:r w:rsidRPr="00FF15BA">
        <w:rPr>
          <w:rFonts w:ascii="Arial" w:hAnsi="Arial" w:cs="Arial"/>
          <w:sz w:val="18"/>
          <w:szCs w:val="18"/>
        </w:rPr>
        <w:t xml:space="preserve">c) Kişisel verilerin işlenme amacını ve bunların amacına uygun kullanılıp kullanılmadığını öğrenme, </w:t>
      </w:r>
    </w:p>
    <w:p w14:paraId="2918B1EF" w14:textId="77777777" w:rsidR="00EB062D" w:rsidRPr="00FF15BA" w:rsidRDefault="00EB062D" w:rsidP="005419BA">
      <w:pPr>
        <w:spacing w:line="276" w:lineRule="auto"/>
        <w:rPr>
          <w:rFonts w:ascii="Arial" w:hAnsi="Arial" w:cs="Arial"/>
          <w:sz w:val="18"/>
          <w:szCs w:val="18"/>
        </w:rPr>
      </w:pPr>
      <w:r w:rsidRPr="00FF15BA">
        <w:rPr>
          <w:rFonts w:ascii="Arial" w:hAnsi="Arial" w:cs="Arial"/>
          <w:sz w:val="18"/>
          <w:szCs w:val="18"/>
        </w:rPr>
        <w:t xml:space="preserve">ç) Yurt içinde veya yurt dışında kişisel verilerin aktarıldığı üçüncü kişileri bilme,  </w:t>
      </w:r>
    </w:p>
    <w:p w14:paraId="336EE169" w14:textId="77777777" w:rsidR="00EB062D" w:rsidRPr="00FF15BA" w:rsidRDefault="00EB062D" w:rsidP="005419BA">
      <w:pPr>
        <w:spacing w:line="276" w:lineRule="auto"/>
        <w:rPr>
          <w:rFonts w:ascii="Arial" w:hAnsi="Arial" w:cs="Arial"/>
          <w:sz w:val="18"/>
          <w:szCs w:val="18"/>
        </w:rPr>
      </w:pPr>
      <w:r w:rsidRPr="00FF15BA">
        <w:rPr>
          <w:rFonts w:ascii="Arial" w:hAnsi="Arial" w:cs="Arial"/>
          <w:sz w:val="18"/>
          <w:szCs w:val="18"/>
        </w:rPr>
        <w:t xml:space="preserve">d) Kişisel verilerin eksik veya yanlış işlenmiş olması hâlinde bunların düzeltilmesini isteme, </w:t>
      </w:r>
    </w:p>
    <w:p w14:paraId="3FCA4CD7" w14:textId="593E7821" w:rsidR="00EB062D" w:rsidRPr="00FF15BA" w:rsidRDefault="00EB062D" w:rsidP="005419BA">
      <w:pPr>
        <w:spacing w:line="276" w:lineRule="auto"/>
        <w:rPr>
          <w:rFonts w:ascii="Arial" w:hAnsi="Arial" w:cs="Arial"/>
          <w:sz w:val="18"/>
          <w:szCs w:val="18"/>
        </w:rPr>
      </w:pPr>
      <w:r w:rsidRPr="00FF15BA">
        <w:rPr>
          <w:rFonts w:ascii="Arial" w:hAnsi="Arial" w:cs="Arial"/>
          <w:sz w:val="18"/>
          <w:szCs w:val="18"/>
        </w:rPr>
        <w:t xml:space="preserve">e) 6698 sayılı Kanun’un </w:t>
      </w:r>
      <w:r w:rsidR="00604332" w:rsidRPr="00FF15BA">
        <w:rPr>
          <w:rFonts w:ascii="Arial" w:hAnsi="Arial" w:cs="Arial"/>
          <w:sz w:val="18"/>
          <w:szCs w:val="18"/>
        </w:rPr>
        <w:t>7’nci</w:t>
      </w:r>
      <w:r w:rsidRPr="00FF15BA">
        <w:rPr>
          <w:rFonts w:ascii="Arial" w:hAnsi="Arial" w:cs="Arial"/>
          <w:sz w:val="18"/>
          <w:szCs w:val="18"/>
        </w:rPr>
        <w:t xml:space="preserve"> maddesinde öngörülen şartlar çerçevesinde kişisel verilerin silinmesini veya yok edilmesini isteme, </w:t>
      </w:r>
    </w:p>
    <w:p w14:paraId="4EF2A9D3" w14:textId="77777777" w:rsidR="00EB062D" w:rsidRPr="00FF15BA" w:rsidRDefault="00EB062D" w:rsidP="005419BA">
      <w:pPr>
        <w:spacing w:line="276" w:lineRule="auto"/>
        <w:rPr>
          <w:rFonts w:ascii="Arial" w:hAnsi="Arial" w:cs="Arial"/>
          <w:sz w:val="18"/>
          <w:szCs w:val="18"/>
        </w:rPr>
      </w:pPr>
      <w:r w:rsidRPr="00FF15BA">
        <w:rPr>
          <w:rFonts w:ascii="Arial" w:hAnsi="Arial" w:cs="Arial"/>
          <w:sz w:val="18"/>
          <w:szCs w:val="18"/>
        </w:rPr>
        <w:t xml:space="preserve">f) (d) ve (e) bentleri uyarınca yapılan işlemlerin, kişisel verilerin aktarıldığı üçüncü kişilere bildirilmesini isteme, </w:t>
      </w:r>
    </w:p>
    <w:p w14:paraId="4E69D5B3" w14:textId="77777777" w:rsidR="00EB062D" w:rsidRPr="00FF15BA" w:rsidRDefault="00EB062D" w:rsidP="005419BA">
      <w:pPr>
        <w:spacing w:line="276" w:lineRule="auto"/>
        <w:rPr>
          <w:rFonts w:ascii="Arial" w:hAnsi="Arial" w:cs="Arial"/>
          <w:sz w:val="18"/>
          <w:szCs w:val="18"/>
        </w:rPr>
      </w:pPr>
      <w:r w:rsidRPr="00FF15BA">
        <w:rPr>
          <w:rFonts w:ascii="Arial" w:hAnsi="Arial" w:cs="Arial"/>
          <w:sz w:val="18"/>
          <w:szCs w:val="18"/>
        </w:rPr>
        <w:t xml:space="preserve">g) İşlenen verilerin münhasıran otomatik sistemler vasıtasıyla analiz edilmesi suretiyle kişinin kendisi aleyhine bir sonucun ortaya çıkmasına itiraz etme, </w:t>
      </w:r>
    </w:p>
    <w:p w14:paraId="4D3809E5" w14:textId="77777777" w:rsidR="00EB062D" w:rsidRPr="00FF15BA" w:rsidRDefault="00EB062D" w:rsidP="005419BA">
      <w:pPr>
        <w:spacing w:line="276" w:lineRule="auto"/>
        <w:rPr>
          <w:rFonts w:ascii="Arial" w:hAnsi="Arial" w:cs="Arial"/>
          <w:sz w:val="18"/>
          <w:szCs w:val="18"/>
        </w:rPr>
      </w:pPr>
      <w:r w:rsidRPr="00FF15BA">
        <w:rPr>
          <w:rFonts w:ascii="Arial" w:hAnsi="Arial" w:cs="Arial"/>
          <w:sz w:val="18"/>
          <w:szCs w:val="18"/>
        </w:rPr>
        <w:t>ğ) Kişisel verilerin kanuna aykırı olarak işlenmesi sebebiyle zarara uğraması hâlinde zararın giderilmesini talep etme, haklarına sahiptir.</w:t>
      </w:r>
    </w:p>
    <w:p w14:paraId="1DAEBEAD" w14:textId="77777777" w:rsidR="00225905" w:rsidRPr="00FF15BA" w:rsidRDefault="00225905" w:rsidP="005419BA">
      <w:pPr>
        <w:pStyle w:val="ListeParagraf"/>
        <w:spacing w:line="276" w:lineRule="auto"/>
        <w:ind w:left="0"/>
        <w:jc w:val="both"/>
        <w:rPr>
          <w:rFonts w:ascii="Arial" w:eastAsia="Times New Roman" w:hAnsi="Arial" w:cs="Arial"/>
          <w:color w:val="000000"/>
          <w:sz w:val="18"/>
          <w:szCs w:val="18"/>
          <w:lang w:eastAsia="tr-TR"/>
        </w:rPr>
      </w:pPr>
    </w:p>
    <w:p w14:paraId="53D5ABB8" w14:textId="43E460E6" w:rsidR="00225905" w:rsidRPr="00FF15BA" w:rsidRDefault="00B12B92" w:rsidP="005419BA">
      <w:pPr>
        <w:pStyle w:val="Balk1"/>
        <w:spacing w:line="276" w:lineRule="auto"/>
        <w:jc w:val="both"/>
        <w:rPr>
          <w:rFonts w:ascii="Arial" w:eastAsiaTheme="majorEastAsia" w:hAnsi="Arial" w:cs="Arial"/>
          <w:color w:val="auto"/>
          <w:sz w:val="18"/>
          <w:szCs w:val="18"/>
          <w:lang w:eastAsia="en-US"/>
        </w:rPr>
      </w:pPr>
      <w:bookmarkStart w:id="20" w:name="_Toc524884994"/>
      <w:bookmarkStart w:id="21" w:name="_Toc524884697"/>
      <w:bookmarkStart w:id="22" w:name="_Toc121480875"/>
      <w:r w:rsidRPr="00FF15BA">
        <w:rPr>
          <w:rFonts w:ascii="Arial" w:hAnsi="Arial" w:cs="Arial"/>
          <w:sz w:val="18"/>
          <w:szCs w:val="18"/>
        </w:rPr>
        <w:t>1</w:t>
      </w:r>
      <w:r w:rsidR="00A87028">
        <w:rPr>
          <w:rFonts w:ascii="Arial" w:hAnsi="Arial" w:cs="Arial"/>
          <w:sz w:val="18"/>
          <w:szCs w:val="18"/>
        </w:rPr>
        <w:t>0</w:t>
      </w:r>
      <w:r w:rsidR="00225905" w:rsidRPr="00FF15BA">
        <w:rPr>
          <w:rFonts w:ascii="Arial" w:hAnsi="Arial" w:cs="Arial"/>
          <w:sz w:val="18"/>
          <w:szCs w:val="18"/>
        </w:rPr>
        <w:t>. KİŞİSEL VERİ SAHİBİNİN HAKLARINI KULLANMA YÖNTEMİ</w:t>
      </w:r>
      <w:bookmarkEnd w:id="20"/>
      <w:bookmarkEnd w:id="21"/>
      <w:bookmarkEnd w:id="22"/>
    </w:p>
    <w:p w14:paraId="5F9D46DA" w14:textId="77777777" w:rsidR="00042EAA" w:rsidRPr="00FF15BA" w:rsidRDefault="00042EAA" w:rsidP="005419BA">
      <w:pPr>
        <w:shd w:val="clear" w:color="auto" w:fill="FFFFFF"/>
        <w:spacing w:line="276" w:lineRule="auto"/>
        <w:ind w:left="0" w:firstLine="0"/>
        <w:rPr>
          <w:rFonts w:ascii="Arial" w:hAnsi="Arial" w:cs="Arial"/>
          <w:sz w:val="18"/>
          <w:szCs w:val="18"/>
        </w:rPr>
      </w:pPr>
    </w:p>
    <w:p w14:paraId="13A8A7CC" w14:textId="50748AA4" w:rsidR="00042EAA" w:rsidRPr="00FF15BA" w:rsidRDefault="00042EAA" w:rsidP="005419BA">
      <w:pPr>
        <w:shd w:val="clear" w:color="auto" w:fill="FFFFFF"/>
        <w:spacing w:line="276" w:lineRule="auto"/>
        <w:ind w:left="0" w:firstLine="0"/>
        <w:rPr>
          <w:rFonts w:ascii="Arial" w:hAnsi="Arial" w:cs="Arial"/>
          <w:sz w:val="18"/>
          <w:szCs w:val="18"/>
        </w:rPr>
      </w:pPr>
      <w:r w:rsidRPr="00FF15BA">
        <w:rPr>
          <w:rFonts w:ascii="Arial" w:hAnsi="Arial" w:cs="Arial"/>
          <w:sz w:val="18"/>
          <w:szCs w:val="18"/>
        </w:rPr>
        <w:t xml:space="preserve">KVKK’nın 13. maddesinin 1. fıkrası uyarınca ve 10.3.2018 tarih ve 30356 sayılı </w:t>
      </w:r>
      <w:r w:rsidR="00604332" w:rsidRPr="00FF15BA">
        <w:rPr>
          <w:rFonts w:ascii="Arial" w:hAnsi="Arial" w:cs="Arial"/>
          <w:sz w:val="18"/>
          <w:szCs w:val="18"/>
        </w:rPr>
        <w:t>Resmî</w:t>
      </w:r>
      <w:r w:rsidRPr="00FF15BA">
        <w:rPr>
          <w:rFonts w:ascii="Arial" w:hAnsi="Arial" w:cs="Arial"/>
          <w:sz w:val="18"/>
          <w:szCs w:val="18"/>
        </w:rPr>
        <w:t xml:space="preserve"> Gazetede Yayınlanan Veri Sorumlusuna Başvuru Usul ve Esasları Hakkında Tebliğ kapsamında; veri sorumlusu olan Şirketimize bu haklara ilişkin olarak yapılacak başvuruların yazılı olarak veya Kişisel Verilerin Korunması Kurulu </w:t>
      </w:r>
      <w:r w:rsidRPr="00FF15BA">
        <w:rPr>
          <w:rFonts w:ascii="Arial" w:hAnsi="Arial" w:cs="Arial"/>
          <w:b/>
          <w:sz w:val="18"/>
          <w:szCs w:val="18"/>
        </w:rPr>
        <w:t xml:space="preserve">(“Kurul”) </w:t>
      </w:r>
      <w:r w:rsidRPr="00FF15BA">
        <w:rPr>
          <w:rFonts w:ascii="Arial" w:hAnsi="Arial" w:cs="Arial"/>
          <w:sz w:val="18"/>
          <w:szCs w:val="18"/>
        </w:rPr>
        <w:t>tarafından belirlenen diğer yöntemlerle tarafımıza iletilmesi gerekmektedir.</w:t>
      </w:r>
    </w:p>
    <w:p w14:paraId="1CCCDC64" w14:textId="100B5977" w:rsidR="003906D0" w:rsidRPr="00FF15BA" w:rsidRDefault="00042EAA" w:rsidP="003906D0">
      <w:pPr>
        <w:shd w:val="clear" w:color="auto" w:fill="FFFFFF"/>
        <w:spacing w:line="276" w:lineRule="auto"/>
        <w:rPr>
          <w:rFonts w:ascii="Arial" w:hAnsi="Arial" w:cs="Arial"/>
          <w:sz w:val="18"/>
          <w:szCs w:val="18"/>
          <w:lang w:eastAsia="en-GB"/>
        </w:rPr>
      </w:pPr>
      <w:r w:rsidRPr="00FF15BA">
        <w:rPr>
          <w:rFonts w:ascii="Arial" w:hAnsi="Arial" w:cs="Arial"/>
          <w:sz w:val="18"/>
          <w:szCs w:val="18"/>
          <w:lang w:eastAsia="en-GB"/>
        </w:rPr>
        <w:t xml:space="preserve">Kişisel veri sahibi “İlgili Kişi”, A bendinde yer verilen haklarını ve taleplerini </w:t>
      </w:r>
      <w:r w:rsidR="003E7C5A" w:rsidRPr="00FF15BA">
        <w:rPr>
          <w:rFonts w:ascii="Arial" w:hAnsi="Arial" w:cs="Arial"/>
          <w:sz w:val="18"/>
          <w:szCs w:val="18"/>
          <w:lang w:eastAsia="en-GB"/>
        </w:rPr>
        <w:t>Şirketimize</w:t>
      </w:r>
      <w:r w:rsidRPr="00FF15BA">
        <w:rPr>
          <w:rFonts w:ascii="Arial" w:hAnsi="Arial" w:cs="Arial"/>
          <w:sz w:val="18"/>
          <w:szCs w:val="18"/>
          <w:lang w:eastAsia="en-GB"/>
        </w:rPr>
        <w:t xml:space="preserve"> bildirebilecektir. Bu kapsamda ilgili kişi 6698 Sayılı Kişisel Verilerin Korunması Kanunu madde 11 uyarınca sahip olduğu diğer tüm haklarını kullanmak amacıyla </w:t>
      </w:r>
      <w:r w:rsidR="002B4D98" w:rsidRPr="00FF15BA">
        <w:rPr>
          <w:rFonts w:ascii="Arial" w:hAnsi="Arial" w:cs="Arial"/>
          <w:sz w:val="18"/>
          <w:szCs w:val="18"/>
          <w:lang w:eastAsia="en-GB"/>
        </w:rPr>
        <w:t>aşağıdaki kapsamda yazılı olarak başvurabilir</w:t>
      </w:r>
      <w:r w:rsidR="003906D0" w:rsidRPr="00FF15BA">
        <w:rPr>
          <w:rFonts w:ascii="Arial" w:hAnsi="Arial" w:cs="Arial"/>
          <w:sz w:val="18"/>
          <w:szCs w:val="18"/>
          <w:lang w:eastAsia="en-GB"/>
        </w:rPr>
        <w:t>:</w:t>
      </w:r>
    </w:p>
    <w:p w14:paraId="1E73DFBB" w14:textId="77777777" w:rsidR="003906D0" w:rsidRPr="00FF15BA" w:rsidRDefault="003906D0" w:rsidP="003906D0">
      <w:pPr>
        <w:shd w:val="clear" w:color="auto" w:fill="FFFFFF"/>
        <w:spacing w:line="276" w:lineRule="auto"/>
        <w:rPr>
          <w:rFonts w:ascii="Arial" w:hAnsi="Arial" w:cs="Arial"/>
          <w:sz w:val="18"/>
          <w:szCs w:val="18"/>
          <w:lang w:eastAsia="en-GB"/>
        </w:rPr>
      </w:pPr>
    </w:p>
    <w:p w14:paraId="737EA8C3" w14:textId="6FC85DB6" w:rsidR="00042EAA" w:rsidRPr="00FF15BA" w:rsidRDefault="00042EAA" w:rsidP="003906D0">
      <w:pPr>
        <w:pStyle w:val="ListeParagraf"/>
        <w:numPr>
          <w:ilvl w:val="0"/>
          <w:numId w:val="5"/>
        </w:numPr>
        <w:shd w:val="clear" w:color="auto" w:fill="FFFFFF"/>
        <w:spacing w:after="0" w:line="276" w:lineRule="auto"/>
        <w:rPr>
          <w:rFonts w:ascii="Arial" w:hAnsi="Arial" w:cs="Arial"/>
          <w:sz w:val="18"/>
          <w:szCs w:val="18"/>
          <w:lang w:eastAsia="en-GB"/>
        </w:rPr>
      </w:pPr>
      <w:r w:rsidRPr="00FF15BA">
        <w:rPr>
          <w:rFonts w:ascii="Arial" w:hAnsi="Arial" w:cs="Arial"/>
          <w:sz w:val="18"/>
          <w:szCs w:val="18"/>
          <w:lang w:eastAsia="en-GB"/>
        </w:rPr>
        <w:t>Başvuru sahibinin şahsen başvurusu ile,</w:t>
      </w:r>
    </w:p>
    <w:p w14:paraId="5D1D3C3F" w14:textId="1E4873E3" w:rsidR="00042EAA" w:rsidRPr="00FF15BA" w:rsidRDefault="00042EAA" w:rsidP="003906D0">
      <w:pPr>
        <w:pStyle w:val="ListeParagraf"/>
        <w:numPr>
          <w:ilvl w:val="0"/>
          <w:numId w:val="5"/>
        </w:numPr>
        <w:shd w:val="clear" w:color="auto" w:fill="FFFFFF"/>
        <w:spacing w:after="0" w:line="276" w:lineRule="auto"/>
        <w:rPr>
          <w:rFonts w:ascii="Arial" w:hAnsi="Arial" w:cs="Arial"/>
          <w:sz w:val="18"/>
          <w:szCs w:val="18"/>
          <w:lang w:eastAsia="en-GB"/>
        </w:rPr>
      </w:pPr>
      <w:r w:rsidRPr="00FF15BA">
        <w:rPr>
          <w:rFonts w:ascii="Arial" w:hAnsi="Arial" w:cs="Arial"/>
          <w:sz w:val="18"/>
          <w:szCs w:val="18"/>
          <w:lang w:eastAsia="en-GB"/>
        </w:rPr>
        <w:t>İmza beyannamesi eklenerek posta yoluyla,</w:t>
      </w:r>
    </w:p>
    <w:p w14:paraId="459D1D05" w14:textId="7072BFA5" w:rsidR="00042EAA" w:rsidRPr="00FF15BA" w:rsidRDefault="00042EAA" w:rsidP="003906D0">
      <w:pPr>
        <w:pStyle w:val="ListeParagraf"/>
        <w:numPr>
          <w:ilvl w:val="0"/>
          <w:numId w:val="5"/>
        </w:numPr>
        <w:shd w:val="clear" w:color="auto" w:fill="FFFFFF"/>
        <w:spacing w:after="0" w:line="276" w:lineRule="auto"/>
        <w:rPr>
          <w:rFonts w:ascii="Arial" w:hAnsi="Arial" w:cs="Arial"/>
          <w:sz w:val="18"/>
          <w:szCs w:val="18"/>
          <w:lang w:eastAsia="en-GB"/>
        </w:rPr>
      </w:pPr>
      <w:r w:rsidRPr="00FF15BA">
        <w:rPr>
          <w:rFonts w:ascii="Arial" w:hAnsi="Arial" w:cs="Arial"/>
          <w:sz w:val="18"/>
          <w:szCs w:val="18"/>
          <w:lang w:eastAsia="en-GB"/>
        </w:rPr>
        <w:t>Noter vasıtasıyla,</w:t>
      </w:r>
    </w:p>
    <w:p w14:paraId="376F2461" w14:textId="3B39AD65" w:rsidR="00042EAA" w:rsidRPr="00FF15BA" w:rsidRDefault="00042EAA" w:rsidP="003906D0">
      <w:pPr>
        <w:pStyle w:val="ListeParagraf"/>
        <w:numPr>
          <w:ilvl w:val="0"/>
          <w:numId w:val="5"/>
        </w:numPr>
        <w:shd w:val="clear" w:color="auto" w:fill="FFFFFF"/>
        <w:spacing w:line="276" w:lineRule="auto"/>
        <w:rPr>
          <w:rFonts w:ascii="Arial" w:hAnsi="Arial" w:cs="Arial"/>
          <w:sz w:val="18"/>
          <w:szCs w:val="18"/>
          <w:lang w:eastAsia="en-GB"/>
        </w:rPr>
      </w:pPr>
      <w:r w:rsidRPr="00FF15BA">
        <w:rPr>
          <w:rFonts w:ascii="Arial" w:hAnsi="Arial" w:cs="Arial"/>
          <w:sz w:val="18"/>
          <w:szCs w:val="18"/>
          <w:lang w:eastAsia="en-GB"/>
        </w:rPr>
        <w:t>Güvenli elektronik imza ile,</w:t>
      </w:r>
    </w:p>
    <w:p w14:paraId="3DD375BB" w14:textId="4FEB3DEC" w:rsidR="00042EAA" w:rsidRPr="00FF15BA" w:rsidRDefault="00042EAA" w:rsidP="003906D0">
      <w:pPr>
        <w:pStyle w:val="ListeParagraf"/>
        <w:numPr>
          <w:ilvl w:val="0"/>
          <w:numId w:val="5"/>
        </w:numPr>
        <w:shd w:val="clear" w:color="auto" w:fill="FFFFFF"/>
        <w:spacing w:line="276" w:lineRule="auto"/>
        <w:rPr>
          <w:rFonts w:ascii="Arial" w:hAnsi="Arial" w:cs="Arial"/>
          <w:sz w:val="18"/>
          <w:szCs w:val="18"/>
          <w:lang w:eastAsia="en-GB"/>
        </w:rPr>
      </w:pPr>
      <w:r w:rsidRPr="00FF15BA">
        <w:rPr>
          <w:rFonts w:ascii="Arial" w:hAnsi="Arial" w:cs="Arial"/>
          <w:sz w:val="18"/>
          <w:szCs w:val="18"/>
          <w:lang w:eastAsia="en-GB"/>
        </w:rPr>
        <w:t>Başvuru sahibinin adına tanımlı güvenli elektronik imza ile imzalanarak aşağıda belirtilen KEP adresine göndererek,</w:t>
      </w:r>
    </w:p>
    <w:p w14:paraId="74584E43" w14:textId="5A5F9C50" w:rsidR="00042EAA" w:rsidRPr="00FF15BA" w:rsidRDefault="00042EAA" w:rsidP="003906D0">
      <w:pPr>
        <w:pStyle w:val="ListeParagraf"/>
        <w:numPr>
          <w:ilvl w:val="0"/>
          <w:numId w:val="5"/>
        </w:numPr>
        <w:shd w:val="clear" w:color="auto" w:fill="FFFFFF"/>
        <w:spacing w:line="276" w:lineRule="auto"/>
        <w:rPr>
          <w:rFonts w:ascii="Arial" w:hAnsi="Arial" w:cs="Arial"/>
          <w:sz w:val="18"/>
          <w:szCs w:val="18"/>
          <w:lang w:eastAsia="en-GB"/>
        </w:rPr>
      </w:pPr>
      <w:r w:rsidRPr="00FF15BA">
        <w:rPr>
          <w:rFonts w:ascii="Arial" w:hAnsi="Arial" w:cs="Arial"/>
          <w:sz w:val="18"/>
          <w:szCs w:val="18"/>
          <w:lang w:eastAsia="en-GB"/>
        </w:rPr>
        <w:t>İlgili kişi tarafından veri sorumlusuna daha önce bildirilen ve veri sorumlusunun sisteminde kayıtlı olan e-posta adresinden gönderilmek suretiyle,</w:t>
      </w:r>
    </w:p>
    <w:p w14:paraId="1513C227" w14:textId="77777777" w:rsidR="002B4D98" w:rsidRPr="00FF15BA" w:rsidRDefault="002B4D98" w:rsidP="005E7DAD">
      <w:pPr>
        <w:spacing w:after="0" w:line="276" w:lineRule="auto"/>
        <w:ind w:left="0" w:firstLine="0"/>
        <w:rPr>
          <w:rFonts w:ascii="Arial" w:hAnsi="Arial" w:cs="Arial"/>
          <w:b/>
          <w:sz w:val="18"/>
          <w:szCs w:val="18"/>
          <w:u w:val="single"/>
          <w:lang w:eastAsia="en-GB"/>
        </w:rPr>
      </w:pPr>
    </w:p>
    <w:p w14:paraId="1A748B6B" w14:textId="04E30A6E" w:rsidR="00042EAA" w:rsidRPr="00FF15BA" w:rsidRDefault="00042EAA" w:rsidP="005419BA">
      <w:pPr>
        <w:spacing w:after="0" w:line="276" w:lineRule="auto"/>
        <w:rPr>
          <w:rFonts w:ascii="Arial" w:hAnsi="Arial" w:cs="Arial"/>
          <w:b/>
          <w:sz w:val="18"/>
          <w:szCs w:val="18"/>
          <w:u w:val="single"/>
          <w:lang w:eastAsia="en-GB"/>
        </w:rPr>
      </w:pPr>
      <w:r w:rsidRPr="00FF15BA">
        <w:rPr>
          <w:rFonts w:ascii="Arial" w:hAnsi="Arial" w:cs="Arial"/>
          <w:b/>
          <w:sz w:val="18"/>
          <w:szCs w:val="18"/>
          <w:u w:val="single"/>
          <w:lang w:eastAsia="en-GB"/>
        </w:rPr>
        <w:t xml:space="preserve">Başvuruda aşağıda yer verilen hususlar bulunmak zorundadır. </w:t>
      </w:r>
    </w:p>
    <w:p w14:paraId="04154D55" w14:textId="77777777" w:rsidR="00042EAA" w:rsidRPr="00FF15BA" w:rsidRDefault="00042EAA" w:rsidP="005419BA">
      <w:pPr>
        <w:spacing w:after="0" w:line="276" w:lineRule="auto"/>
        <w:rPr>
          <w:rFonts w:ascii="Arial" w:hAnsi="Arial" w:cs="Arial"/>
          <w:sz w:val="18"/>
          <w:szCs w:val="18"/>
          <w:lang w:eastAsia="en-GB"/>
        </w:rPr>
      </w:pPr>
    </w:p>
    <w:p w14:paraId="404477F7" w14:textId="3A9717C6" w:rsidR="00042EAA" w:rsidRPr="00FF15BA" w:rsidRDefault="00042EAA" w:rsidP="005419BA">
      <w:pPr>
        <w:pStyle w:val="ListeParagraf"/>
        <w:numPr>
          <w:ilvl w:val="0"/>
          <w:numId w:val="4"/>
        </w:numPr>
        <w:spacing w:after="0" w:line="276" w:lineRule="auto"/>
        <w:rPr>
          <w:rFonts w:ascii="Arial" w:eastAsia="Times New Roman" w:hAnsi="Arial" w:cs="Arial"/>
          <w:color w:val="000000"/>
          <w:sz w:val="18"/>
          <w:szCs w:val="18"/>
          <w:lang w:eastAsia="en-GB"/>
        </w:rPr>
      </w:pPr>
      <w:r w:rsidRPr="00FF15BA">
        <w:rPr>
          <w:rFonts w:ascii="Arial" w:eastAsia="Times New Roman" w:hAnsi="Arial" w:cs="Arial"/>
          <w:color w:val="000000"/>
          <w:sz w:val="18"/>
          <w:szCs w:val="18"/>
          <w:lang w:eastAsia="en-GB"/>
        </w:rPr>
        <w:t xml:space="preserve"> Ad, </w:t>
      </w:r>
      <w:r w:rsidR="00604332" w:rsidRPr="00FF15BA">
        <w:rPr>
          <w:rFonts w:ascii="Arial" w:eastAsia="Times New Roman" w:hAnsi="Arial" w:cs="Arial"/>
          <w:color w:val="000000"/>
          <w:sz w:val="18"/>
          <w:szCs w:val="18"/>
          <w:lang w:eastAsia="en-GB"/>
        </w:rPr>
        <w:t>soyadı</w:t>
      </w:r>
      <w:r w:rsidRPr="00FF15BA">
        <w:rPr>
          <w:rFonts w:ascii="Arial" w:eastAsia="Times New Roman" w:hAnsi="Arial" w:cs="Arial"/>
          <w:color w:val="000000"/>
          <w:sz w:val="18"/>
          <w:szCs w:val="18"/>
          <w:lang w:eastAsia="en-GB"/>
        </w:rPr>
        <w:t> ve başvuru yazılı ise imza,</w:t>
      </w:r>
    </w:p>
    <w:p w14:paraId="1DBB2084" w14:textId="778B4E67" w:rsidR="00042EAA" w:rsidRPr="00FF15BA" w:rsidRDefault="00042EAA" w:rsidP="005419BA">
      <w:pPr>
        <w:pStyle w:val="ListeParagraf"/>
        <w:numPr>
          <w:ilvl w:val="0"/>
          <w:numId w:val="4"/>
        </w:numPr>
        <w:spacing w:after="0" w:line="276" w:lineRule="auto"/>
        <w:rPr>
          <w:rFonts w:ascii="Arial" w:eastAsia="Times New Roman" w:hAnsi="Arial" w:cs="Arial"/>
          <w:color w:val="000000"/>
          <w:sz w:val="18"/>
          <w:szCs w:val="18"/>
          <w:lang w:eastAsia="en-GB"/>
        </w:rPr>
      </w:pPr>
      <w:r w:rsidRPr="00FF15BA">
        <w:rPr>
          <w:rFonts w:ascii="Arial" w:eastAsia="Times New Roman" w:hAnsi="Arial" w:cs="Arial"/>
          <w:color w:val="000000"/>
          <w:sz w:val="18"/>
          <w:szCs w:val="18"/>
          <w:lang w:eastAsia="en-GB"/>
        </w:rPr>
        <w:t>Türkiye Cumhuriyeti vatandaşları için T.C. kimlik numarası, yabancılar için uyruğu, pasaport numarası veya varsa kimlik numarası,</w:t>
      </w:r>
    </w:p>
    <w:p w14:paraId="2EDB1D01" w14:textId="364BAE78" w:rsidR="00042EAA" w:rsidRPr="00FF15BA" w:rsidRDefault="00042EAA" w:rsidP="005419BA">
      <w:pPr>
        <w:pStyle w:val="ListeParagraf"/>
        <w:numPr>
          <w:ilvl w:val="0"/>
          <w:numId w:val="4"/>
        </w:numPr>
        <w:spacing w:after="0" w:line="276" w:lineRule="auto"/>
        <w:rPr>
          <w:rFonts w:ascii="Arial" w:eastAsia="Times New Roman" w:hAnsi="Arial" w:cs="Arial"/>
          <w:color w:val="000000"/>
          <w:sz w:val="18"/>
          <w:szCs w:val="18"/>
          <w:lang w:eastAsia="en-GB"/>
        </w:rPr>
      </w:pPr>
      <w:r w:rsidRPr="00FF15BA">
        <w:rPr>
          <w:rFonts w:ascii="Arial" w:eastAsia="Times New Roman" w:hAnsi="Arial" w:cs="Arial"/>
          <w:color w:val="000000"/>
          <w:sz w:val="18"/>
          <w:szCs w:val="18"/>
          <w:lang w:eastAsia="en-GB"/>
        </w:rPr>
        <w:t>Tebligata esas yerleşim yeri veya iş yeri adresi,</w:t>
      </w:r>
    </w:p>
    <w:p w14:paraId="26F479EB" w14:textId="1070FE8C" w:rsidR="00042EAA" w:rsidRPr="00FF15BA" w:rsidRDefault="00042EAA" w:rsidP="005419BA">
      <w:pPr>
        <w:pStyle w:val="ListeParagraf"/>
        <w:numPr>
          <w:ilvl w:val="0"/>
          <w:numId w:val="4"/>
        </w:numPr>
        <w:spacing w:after="0" w:line="276" w:lineRule="auto"/>
        <w:rPr>
          <w:rFonts w:ascii="Arial" w:eastAsia="Times New Roman" w:hAnsi="Arial" w:cs="Arial"/>
          <w:color w:val="000000"/>
          <w:sz w:val="18"/>
          <w:szCs w:val="18"/>
          <w:lang w:eastAsia="en-GB"/>
        </w:rPr>
      </w:pPr>
      <w:r w:rsidRPr="00FF15BA">
        <w:rPr>
          <w:rFonts w:ascii="Arial" w:eastAsia="Times New Roman" w:hAnsi="Arial" w:cs="Arial"/>
          <w:color w:val="000000"/>
          <w:sz w:val="18"/>
          <w:szCs w:val="18"/>
          <w:lang w:eastAsia="en-GB"/>
        </w:rPr>
        <w:t>Varsa bildirime esas elektronik posta adresi, telefon ve faks numarası,</w:t>
      </w:r>
    </w:p>
    <w:p w14:paraId="0BF5FBF3" w14:textId="59E2093D" w:rsidR="00042EAA" w:rsidRPr="00FF15BA" w:rsidRDefault="00042EAA" w:rsidP="005419BA">
      <w:pPr>
        <w:pStyle w:val="ListeParagraf"/>
        <w:numPr>
          <w:ilvl w:val="0"/>
          <w:numId w:val="4"/>
        </w:numPr>
        <w:spacing w:after="0" w:line="276" w:lineRule="auto"/>
        <w:rPr>
          <w:rFonts w:ascii="Arial" w:eastAsia="Times New Roman" w:hAnsi="Arial" w:cs="Arial"/>
          <w:color w:val="000000"/>
          <w:sz w:val="18"/>
          <w:szCs w:val="18"/>
          <w:lang w:eastAsia="en-GB"/>
        </w:rPr>
      </w:pPr>
      <w:r w:rsidRPr="00FF15BA">
        <w:rPr>
          <w:rFonts w:ascii="Arial" w:eastAsia="Times New Roman" w:hAnsi="Arial" w:cs="Arial"/>
          <w:color w:val="000000"/>
          <w:sz w:val="18"/>
          <w:szCs w:val="18"/>
          <w:lang w:eastAsia="en-GB"/>
        </w:rPr>
        <w:t>Talep konusu,</w:t>
      </w:r>
    </w:p>
    <w:p w14:paraId="76CF4901" w14:textId="241D9285" w:rsidR="00042EAA" w:rsidRPr="00FF15BA" w:rsidRDefault="00042EAA" w:rsidP="005419BA">
      <w:pPr>
        <w:pStyle w:val="ListeParagraf"/>
        <w:numPr>
          <w:ilvl w:val="0"/>
          <w:numId w:val="4"/>
        </w:numPr>
        <w:spacing w:after="0" w:line="276" w:lineRule="auto"/>
        <w:rPr>
          <w:rFonts w:ascii="Arial" w:eastAsia="Times New Roman" w:hAnsi="Arial" w:cs="Arial"/>
          <w:color w:val="000000"/>
          <w:sz w:val="18"/>
          <w:szCs w:val="18"/>
          <w:lang w:eastAsia="en-GB"/>
        </w:rPr>
      </w:pPr>
      <w:r w:rsidRPr="00FF15BA">
        <w:rPr>
          <w:rFonts w:ascii="Arial" w:eastAsia="Times New Roman" w:hAnsi="Arial" w:cs="Arial"/>
          <w:color w:val="000000"/>
          <w:sz w:val="18"/>
          <w:szCs w:val="18"/>
          <w:lang w:eastAsia="en-GB"/>
        </w:rPr>
        <w:t>Konuya ilişkin bilgi ve belgeler</w:t>
      </w:r>
      <w:r w:rsidR="001B14BB" w:rsidRPr="00FF15BA">
        <w:rPr>
          <w:rFonts w:ascii="Arial" w:eastAsia="Times New Roman" w:hAnsi="Arial" w:cs="Arial"/>
          <w:color w:val="000000"/>
          <w:sz w:val="18"/>
          <w:szCs w:val="18"/>
          <w:lang w:eastAsia="en-GB"/>
        </w:rPr>
        <w:t xml:space="preserve"> </w:t>
      </w:r>
    </w:p>
    <w:p w14:paraId="6A93FA84" w14:textId="77777777" w:rsidR="003A2FA3" w:rsidRPr="00FF15BA" w:rsidRDefault="003A2FA3" w:rsidP="005419BA">
      <w:pPr>
        <w:spacing w:after="0" w:line="276" w:lineRule="auto"/>
        <w:rPr>
          <w:rFonts w:ascii="Arial" w:hAnsi="Arial" w:cs="Arial"/>
          <w:sz w:val="18"/>
          <w:szCs w:val="18"/>
          <w:lang w:eastAsia="en-GB"/>
        </w:rPr>
      </w:pPr>
    </w:p>
    <w:p w14:paraId="0930A041" w14:textId="385D33AB" w:rsidR="00042EAA" w:rsidRPr="00FF15BA" w:rsidRDefault="00042EAA" w:rsidP="005419BA">
      <w:pPr>
        <w:spacing w:after="0" w:line="276" w:lineRule="auto"/>
        <w:rPr>
          <w:rFonts w:ascii="Arial" w:hAnsi="Arial" w:cs="Arial"/>
          <w:sz w:val="18"/>
          <w:szCs w:val="18"/>
          <w:lang w:eastAsia="en-GB"/>
        </w:rPr>
      </w:pPr>
      <w:r w:rsidRPr="00FF15BA">
        <w:rPr>
          <w:rFonts w:ascii="Arial" w:hAnsi="Arial" w:cs="Arial"/>
          <w:sz w:val="18"/>
          <w:szCs w:val="18"/>
          <w:lang w:eastAsia="en-GB"/>
        </w:rPr>
        <w:t>Yazılı başvurularda, veri sorumlusuna veya temsilcisine evrakın tebliğ edildiği tarih, başvuru tarihi esas alınacaktır.</w:t>
      </w:r>
    </w:p>
    <w:p w14:paraId="6E1C1432" w14:textId="77777777" w:rsidR="003A2FA3" w:rsidRPr="00FF15BA" w:rsidRDefault="003A2FA3" w:rsidP="005419BA">
      <w:pPr>
        <w:spacing w:after="0" w:line="276" w:lineRule="auto"/>
        <w:ind w:left="0"/>
        <w:rPr>
          <w:rFonts w:ascii="Arial" w:hAnsi="Arial" w:cs="Arial"/>
          <w:sz w:val="18"/>
          <w:szCs w:val="18"/>
          <w:lang w:eastAsia="en-GB"/>
        </w:rPr>
      </w:pPr>
    </w:p>
    <w:p w14:paraId="29809EE1" w14:textId="03E472FD" w:rsidR="00042EAA" w:rsidRPr="00FF15BA" w:rsidRDefault="00042EAA" w:rsidP="005419BA">
      <w:pPr>
        <w:spacing w:after="0" w:line="276" w:lineRule="auto"/>
        <w:ind w:left="0"/>
        <w:rPr>
          <w:rFonts w:ascii="Arial" w:hAnsi="Arial" w:cs="Arial"/>
          <w:sz w:val="18"/>
          <w:szCs w:val="18"/>
          <w:lang w:eastAsia="en-GB"/>
        </w:rPr>
      </w:pPr>
      <w:r w:rsidRPr="00FF15BA">
        <w:rPr>
          <w:rFonts w:ascii="Arial" w:hAnsi="Arial" w:cs="Arial"/>
          <w:sz w:val="18"/>
          <w:szCs w:val="18"/>
          <w:lang w:eastAsia="en-GB"/>
        </w:rPr>
        <w:t>Diğer yöntemlerle yapılan başvurularda; başvurunun veri sorumlusuna ulaştığı tarih, başvuru tarihi esas alınacaktır.</w:t>
      </w:r>
    </w:p>
    <w:p w14:paraId="465BD93B" w14:textId="77777777" w:rsidR="00042EAA" w:rsidRPr="00FF15BA" w:rsidRDefault="00042EAA" w:rsidP="005419BA">
      <w:pPr>
        <w:spacing w:before="150" w:after="240" w:line="276" w:lineRule="auto"/>
        <w:rPr>
          <w:rFonts w:ascii="Arial" w:hAnsi="Arial" w:cs="Arial"/>
          <w:sz w:val="18"/>
          <w:szCs w:val="18"/>
          <w:lang w:eastAsia="en-GB"/>
        </w:rPr>
      </w:pPr>
      <w:r w:rsidRPr="00FF15BA">
        <w:rPr>
          <w:rFonts w:ascii="Arial" w:hAnsi="Arial" w:cs="Arial"/>
          <w:sz w:val="18"/>
          <w:szCs w:val="18"/>
          <w:lang w:eastAsia="en-GB"/>
        </w:rPr>
        <w:t>Başvuru talebin niteliğine göre en kısa sürede ve en geç otuz gün içinde ücretsiz olarak sonuçlandırılacaktır.  Ancak, işlemin ayrıca bir maliyeti gerektirmesi hâlinde, Kurulca belirlenen tarifedeki ücret alınabilir.</w:t>
      </w:r>
    </w:p>
    <w:p w14:paraId="4CA98ED0" w14:textId="70F49111" w:rsidR="00042EAA" w:rsidRDefault="00042EAA" w:rsidP="005419BA">
      <w:pPr>
        <w:spacing w:line="276" w:lineRule="auto"/>
        <w:rPr>
          <w:rFonts w:ascii="Arial" w:hAnsi="Arial" w:cs="Arial"/>
          <w:sz w:val="18"/>
          <w:szCs w:val="18"/>
        </w:rPr>
      </w:pPr>
      <w:r w:rsidRPr="00FF15BA">
        <w:rPr>
          <w:rFonts w:ascii="Arial" w:hAnsi="Arial" w:cs="Arial"/>
          <w:sz w:val="18"/>
          <w:szCs w:val="18"/>
        </w:rPr>
        <w:t xml:space="preserve">Başvurular, kişinin kendisi tarafından yapılmalıdır. Bir başkası adına başvuru ancak KVKK kapsamında bilgi talep etme içeriğini haiz olması koşulu ile vekaletname ibraz edilmek suretiyle yapılabilir.  </w:t>
      </w:r>
      <w:r w:rsidR="003E7C5A" w:rsidRPr="00FF15BA">
        <w:rPr>
          <w:rFonts w:ascii="Arial" w:hAnsi="Arial" w:cs="Arial"/>
          <w:b/>
          <w:sz w:val="18"/>
          <w:szCs w:val="18"/>
        </w:rPr>
        <w:t>Şirketimiz</w:t>
      </w:r>
      <w:r w:rsidRPr="00FF15BA">
        <w:rPr>
          <w:rFonts w:ascii="Arial" w:hAnsi="Arial" w:cs="Arial"/>
          <w:b/>
          <w:sz w:val="18"/>
          <w:szCs w:val="18"/>
        </w:rPr>
        <w:t>,</w:t>
      </w:r>
      <w:r w:rsidRPr="00FF15BA">
        <w:rPr>
          <w:rFonts w:ascii="Arial" w:hAnsi="Arial" w:cs="Arial"/>
          <w:sz w:val="18"/>
          <w:szCs w:val="18"/>
        </w:rPr>
        <w:t xml:space="preserve"> başvuru sahibinin kimliğinden şüphelenirse buna ilişkin doğrulama bilgilerini ilgili kişiden talep edebilir.</w:t>
      </w:r>
    </w:p>
    <w:p w14:paraId="716E1BDB" w14:textId="77777777" w:rsidR="00FB4363" w:rsidRPr="00FF15BA" w:rsidRDefault="00FB4363" w:rsidP="005419BA">
      <w:pPr>
        <w:spacing w:line="276" w:lineRule="auto"/>
        <w:rPr>
          <w:rFonts w:ascii="Arial" w:hAnsi="Arial" w:cs="Arial"/>
          <w:sz w:val="18"/>
          <w:szCs w:val="18"/>
        </w:rPr>
      </w:pPr>
    </w:p>
    <w:p w14:paraId="28CABD69" w14:textId="77777777" w:rsidR="002D7046" w:rsidRPr="00FF15BA" w:rsidRDefault="002D7046" w:rsidP="005419BA">
      <w:pPr>
        <w:spacing w:line="276" w:lineRule="auto"/>
        <w:rPr>
          <w:rFonts w:ascii="Arial" w:hAnsi="Arial" w:cs="Arial"/>
          <w:sz w:val="18"/>
          <w:szCs w:val="18"/>
        </w:rPr>
      </w:pPr>
    </w:p>
    <w:p w14:paraId="36D9A20C" w14:textId="091D5167" w:rsidR="00E97236" w:rsidRPr="00FF15BA" w:rsidRDefault="00B12B92" w:rsidP="005419BA">
      <w:pPr>
        <w:pStyle w:val="Balk1"/>
        <w:spacing w:line="276" w:lineRule="auto"/>
        <w:jc w:val="both"/>
        <w:rPr>
          <w:rFonts w:ascii="Arial" w:hAnsi="Arial" w:cs="Arial"/>
          <w:sz w:val="18"/>
          <w:szCs w:val="18"/>
        </w:rPr>
      </w:pPr>
      <w:bookmarkStart w:id="23" w:name="_Toc121480876"/>
      <w:r w:rsidRPr="00FF15BA">
        <w:rPr>
          <w:rFonts w:ascii="Arial" w:hAnsi="Arial" w:cs="Arial"/>
          <w:sz w:val="18"/>
          <w:szCs w:val="18"/>
        </w:rPr>
        <w:lastRenderedPageBreak/>
        <w:t>1</w:t>
      </w:r>
      <w:r w:rsidR="00A87028">
        <w:rPr>
          <w:rFonts w:ascii="Arial" w:hAnsi="Arial" w:cs="Arial"/>
          <w:sz w:val="18"/>
          <w:szCs w:val="18"/>
        </w:rPr>
        <w:t>1</w:t>
      </w:r>
      <w:r w:rsidR="002D7046" w:rsidRPr="00FF15BA">
        <w:rPr>
          <w:rFonts w:ascii="Arial" w:hAnsi="Arial" w:cs="Arial"/>
          <w:sz w:val="18"/>
          <w:szCs w:val="18"/>
        </w:rPr>
        <w:t>.</w:t>
      </w:r>
      <w:r w:rsidR="00EE2E8D" w:rsidRPr="00FF15BA">
        <w:rPr>
          <w:rFonts w:ascii="Arial" w:hAnsi="Arial" w:cs="Arial"/>
          <w:sz w:val="18"/>
          <w:szCs w:val="18"/>
        </w:rPr>
        <w:t xml:space="preserve"> </w:t>
      </w:r>
      <w:r w:rsidR="00042EAA" w:rsidRPr="00FF15BA">
        <w:rPr>
          <w:rFonts w:ascii="Arial" w:hAnsi="Arial" w:cs="Arial"/>
          <w:sz w:val="18"/>
          <w:szCs w:val="18"/>
        </w:rPr>
        <w:t>İLETİŞİM BİLGİLERİ</w:t>
      </w:r>
      <w:bookmarkEnd w:id="23"/>
      <w:r w:rsidR="00042EAA" w:rsidRPr="00FF15BA">
        <w:rPr>
          <w:rFonts w:ascii="Arial" w:hAnsi="Arial" w:cs="Arial"/>
          <w:sz w:val="18"/>
          <w:szCs w:val="18"/>
        </w:rPr>
        <w:t> </w:t>
      </w:r>
    </w:p>
    <w:p w14:paraId="22035306" w14:textId="77777777" w:rsidR="00490640" w:rsidRPr="00FF15BA" w:rsidRDefault="00490640" w:rsidP="00490640">
      <w:pPr>
        <w:rPr>
          <w:rFonts w:ascii="Arial" w:hAnsi="Arial" w:cs="Arial"/>
          <w:sz w:val="18"/>
          <w:szCs w:val="18"/>
        </w:rPr>
      </w:pPr>
    </w:p>
    <w:p w14:paraId="28459FF0" w14:textId="318376B0" w:rsidR="00606549" w:rsidRPr="00606549" w:rsidRDefault="0087702F" w:rsidP="00D52778">
      <w:pPr>
        <w:rPr>
          <w:rFonts w:ascii="Arial" w:hAnsi="Arial" w:cs="Arial"/>
          <w:sz w:val="18"/>
          <w:szCs w:val="18"/>
        </w:rPr>
      </w:pPr>
      <w:r w:rsidRPr="00606549">
        <w:rPr>
          <w:rFonts w:ascii="Arial" w:hAnsi="Arial" w:cs="Arial"/>
          <w:b/>
          <w:sz w:val="18"/>
          <w:szCs w:val="18"/>
        </w:rPr>
        <w:t>Unvan:</w:t>
      </w:r>
      <w:r w:rsidRPr="00606549">
        <w:rPr>
          <w:rFonts w:ascii="Arial" w:hAnsi="Arial" w:cs="Arial"/>
          <w:b/>
          <w:bCs/>
          <w:color w:val="202020"/>
          <w:sz w:val="18"/>
          <w:szCs w:val="18"/>
        </w:rPr>
        <w:t xml:space="preserve"> </w:t>
      </w:r>
      <w:r w:rsidR="00D73EAC">
        <w:rPr>
          <w:rFonts w:ascii="Arial" w:hAnsi="Arial" w:cs="Arial"/>
          <w:sz w:val="18"/>
          <w:szCs w:val="18"/>
        </w:rPr>
        <w:t xml:space="preserve">HT SPOR TELEVİZYON YAYINCILIK ANONİM ŞİRKETİ </w:t>
      </w:r>
      <w:bookmarkStart w:id="24" w:name="_GoBack"/>
      <w:bookmarkEnd w:id="24"/>
    </w:p>
    <w:p w14:paraId="1E40600C" w14:textId="09EB5A02" w:rsidR="0087702F" w:rsidRPr="00FF15BA" w:rsidRDefault="006A1789" w:rsidP="00D73EAC">
      <w:pPr>
        <w:rPr>
          <w:rFonts w:ascii="Arial" w:hAnsi="Arial" w:cs="Arial"/>
          <w:sz w:val="18"/>
          <w:szCs w:val="18"/>
        </w:rPr>
      </w:pPr>
      <w:r w:rsidRPr="00606549">
        <w:rPr>
          <w:rFonts w:ascii="Arial" w:hAnsi="Arial" w:cs="Arial"/>
          <w:b/>
          <w:sz w:val="18"/>
          <w:szCs w:val="18"/>
        </w:rPr>
        <w:t xml:space="preserve">Merkez </w:t>
      </w:r>
      <w:r w:rsidR="0087702F" w:rsidRPr="00606549">
        <w:rPr>
          <w:rFonts w:ascii="Arial" w:hAnsi="Arial" w:cs="Arial"/>
          <w:b/>
          <w:sz w:val="18"/>
          <w:szCs w:val="18"/>
        </w:rPr>
        <w:t>Adres</w:t>
      </w:r>
      <w:r w:rsidR="00606549" w:rsidRPr="00606549">
        <w:rPr>
          <w:rFonts w:ascii="Arial" w:hAnsi="Arial" w:cs="Arial"/>
          <w:bCs/>
          <w:sz w:val="18"/>
          <w:szCs w:val="18"/>
        </w:rPr>
        <w:t>: Kocatepe Mahallesi Abdülhak Hamit Caddesi No: 25/1 Beyoğlu/İstanbul</w:t>
      </w:r>
    </w:p>
    <w:p w14:paraId="12D40CAF" w14:textId="77777777" w:rsidR="00604332" w:rsidRPr="00FF15BA" w:rsidRDefault="00604332" w:rsidP="005419BA">
      <w:pPr>
        <w:pStyle w:val="Balk1"/>
        <w:spacing w:line="276" w:lineRule="auto"/>
        <w:jc w:val="both"/>
        <w:rPr>
          <w:rFonts w:ascii="Arial" w:hAnsi="Arial" w:cs="Arial"/>
          <w:sz w:val="18"/>
          <w:szCs w:val="18"/>
        </w:rPr>
      </w:pPr>
    </w:p>
    <w:p w14:paraId="5C762DEB" w14:textId="5F0B416E" w:rsidR="00E14565" w:rsidRPr="00FF15BA" w:rsidRDefault="00B12B92" w:rsidP="005419BA">
      <w:pPr>
        <w:pStyle w:val="Balk1"/>
        <w:spacing w:line="276" w:lineRule="auto"/>
        <w:jc w:val="both"/>
        <w:rPr>
          <w:rFonts w:ascii="Arial" w:hAnsi="Arial" w:cs="Arial"/>
          <w:sz w:val="18"/>
          <w:szCs w:val="18"/>
        </w:rPr>
      </w:pPr>
      <w:bookmarkStart w:id="25" w:name="_Toc121480877"/>
      <w:r w:rsidRPr="00FF15BA">
        <w:rPr>
          <w:rFonts w:ascii="Arial" w:hAnsi="Arial" w:cs="Arial"/>
          <w:sz w:val="18"/>
          <w:szCs w:val="18"/>
        </w:rPr>
        <w:t>1</w:t>
      </w:r>
      <w:r w:rsidR="00A87028">
        <w:rPr>
          <w:rFonts w:ascii="Arial" w:hAnsi="Arial" w:cs="Arial"/>
          <w:sz w:val="18"/>
          <w:szCs w:val="18"/>
        </w:rPr>
        <w:t>2</w:t>
      </w:r>
      <w:r w:rsidR="00225905" w:rsidRPr="00FF15BA">
        <w:rPr>
          <w:rFonts w:ascii="Arial" w:hAnsi="Arial" w:cs="Arial"/>
          <w:sz w:val="18"/>
          <w:szCs w:val="18"/>
        </w:rPr>
        <w:t>.</w:t>
      </w:r>
      <w:r w:rsidR="0093078D" w:rsidRPr="00FF15BA">
        <w:rPr>
          <w:rFonts w:ascii="Arial" w:hAnsi="Arial" w:cs="Arial"/>
          <w:sz w:val="18"/>
          <w:szCs w:val="18"/>
        </w:rPr>
        <w:t xml:space="preserve"> </w:t>
      </w:r>
      <w:bookmarkStart w:id="26" w:name="_Toc524884995"/>
      <w:bookmarkStart w:id="27" w:name="_Toc524884698"/>
      <w:r w:rsidR="00E14565" w:rsidRPr="00FF15BA">
        <w:rPr>
          <w:rFonts w:ascii="Arial" w:hAnsi="Arial" w:cs="Arial"/>
          <w:sz w:val="18"/>
          <w:szCs w:val="18"/>
        </w:rPr>
        <w:t>KİŞİSEL VERİLERİN KORUNMASINA İLİŞKİN ALINAN TEDBİRLER</w:t>
      </w:r>
      <w:bookmarkEnd w:id="25"/>
      <w:r w:rsidR="00E14565" w:rsidRPr="00FF15BA">
        <w:rPr>
          <w:rFonts w:ascii="Arial" w:hAnsi="Arial" w:cs="Arial"/>
          <w:sz w:val="18"/>
          <w:szCs w:val="18"/>
        </w:rPr>
        <w:t xml:space="preserve"> </w:t>
      </w:r>
    </w:p>
    <w:p w14:paraId="6A5292A5" w14:textId="77777777" w:rsidR="00E14565" w:rsidRPr="00FF15BA" w:rsidRDefault="00E14565" w:rsidP="005419BA">
      <w:pPr>
        <w:spacing w:line="276" w:lineRule="auto"/>
        <w:rPr>
          <w:rFonts w:ascii="Arial" w:hAnsi="Arial" w:cs="Arial"/>
          <w:b/>
          <w:sz w:val="18"/>
          <w:szCs w:val="18"/>
        </w:rPr>
      </w:pPr>
    </w:p>
    <w:p w14:paraId="37648F2C" w14:textId="74830A37" w:rsidR="00B84CF3" w:rsidRPr="00FF15BA" w:rsidRDefault="00B84CF3" w:rsidP="005419BA">
      <w:pPr>
        <w:spacing w:line="276" w:lineRule="auto"/>
        <w:rPr>
          <w:rFonts w:ascii="Arial" w:hAnsi="Arial" w:cs="Arial"/>
          <w:sz w:val="18"/>
          <w:szCs w:val="18"/>
        </w:rPr>
      </w:pPr>
      <w:r w:rsidRPr="00FF15BA">
        <w:rPr>
          <w:rFonts w:ascii="Arial" w:hAnsi="Arial" w:cs="Arial"/>
          <w:sz w:val="18"/>
          <w:szCs w:val="18"/>
        </w:rPr>
        <w:t xml:space="preserve">KVKK 12. Maddesine uygun olarak Şirketimiz tarafından işlenen kişisel verilerin hukuka aykırı olarak işlenmesinin, erişilmesinin önlenmesi ve kişisel verilerin güvenli şekilde muhafaza edilmesini sağlamak amacıyla gerekli idari ve teknik tedbirleri almakta ve bu kapsamda gerekli denetimleri yapmakta ve/veya yaptırmaktır. Kişisel verinin mahiyetine uygun tedbirler alınmakla birlikte, özel nitelikli kişisel veriler daha sıkı güvenlik tedbirleri ile korunmaktadırlar.  </w:t>
      </w:r>
    </w:p>
    <w:p w14:paraId="281F0DD7" w14:textId="77777777" w:rsidR="00E14565" w:rsidRPr="00FF15BA" w:rsidRDefault="00E14565" w:rsidP="005419BA">
      <w:pPr>
        <w:spacing w:line="276" w:lineRule="auto"/>
        <w:rPr>
          <w:rFonts w:ascii="Arial" w:hAnsi="Arial" w:cs="Arial"/>
          <w:sz w:val="18"/>
          <w:szCs w:val="18"/>
        </w:rPr>
      </w:pPr>
    </w:p>
    <w:p w14:paraId="66313104" w14:textId="3D5B731C" w:rsidR="005C527A" w:rsidRPr="00FF15BA" w:rsidRDefault="00E43C93" w:rsidP="00E43C93">
      <w:pPr>
        <w:pStyle w:val="Balk1"/>
        <w:spacing w:line="276" w:lineRule="auto"/>
        <w:jc w:val="both"/>
        <w:rPr>
          <w:rFonts w:ascii="Arial" w:hAnsi="Arial" w:cs="Arial"/>
          <w:sz w:val="18"/>
          <w:szCs w:val="18"/>
        </w:rPr>
      </w:pPr>
      <w:bookmarkStart w:id="28" w:name="_Toc121480878"/>
      <w:r w:rsidRPr="00FF15BA">
        <w:rPr>
          <w:rFonts w:ascii="Arial" w:hAnsi="Arial" w:cs="Arial"/>
          <w:sz w:val="18"/>
          <w:szCs w:val="18"/>
        </w:rPr>
        <w:t>1</w:t>
      </w:r>
      <w:r w:rsidR="00A87028">
        <w:rPr>
          <w:rFonts w:ascii="Arial" w:hAnsi="Arial" w:cs="Arial"/>
          <w:sz w:val="18"/>
          <w:szCs w:val="18"/>
        </w:rPr>
        <w:t>3</w:t>
      </w:r>
      <w:r w:rsidRPr="00FF15BA">
        <w:rPr>
          <w:rFonts w:ascii="Arial" w:hAnsi="Arial" w:cs="Arial"/>
          <w:sz w:val="18"/>
          <w:szCs w:val="18"/>
        </w:rPr>
        <w:t xml:space="preserve">. </w:t>
      </w:r>
      <w:r w:rsidR="005C527A" w:rsidRPr="00FF15BA">
        <w:rPr>
          <w:rFonts w:ascii="Arial" w:hAnsi="Arial" w:cs="Arial"/>
          <w:sz w:val="18"/>
          <w:szCs w:val="18"/>
        </w:rPr>
        <w:t>KİŞİSEL VERİLERİN SAKLANMASI</w:t>
      </w:r>
      <w:bookmarkEnd w:id="28"/>
    </w:p>
    <w:p w14:paraId="741CDF76" w14:textId="12B5B778" w:rsidR="005C527A" w:rsidRPr="00FF15BA" w:rsidRDefault="005C527A" w:rsidP="005419BA">
      <w:pPr>
        <w:spacing w:line="276" w:lineRule="auto"/>
        <w:rPr>
          <w:rFonts w:ascii="Arial" w:hAnsi="Arial" w:cs="Arial"/>
          <w:sz w:val="18"/>
          <w:szCs w:val="18"/>
        </w:rPr>
      </w:pPr>
    </w:p>
    <w:p w14:paraId="08E9233D" w14:textId="0DA2D510" w:rsidR="00257C95" w:rsidRPr="00FF15BA" w:rsidRDefault="005C527A" w:rsidP="005419BA">
      <w:pPr>
        <w:spacing w:line="276" w:lineRule="auto"/>
        <w:rPr>
          <w:rFonts w:ascii="Arial" w:hAnsi="Arial" w:cs="Arial"/>
          <w:sz w:val="18"/>
          <w:szCs w:val="18"/>
        </w:rPr>
      </w:pPr>
      <w:r w:rsidRPr="00FF15BA">
        <w:rPr>
          <w:rFonts w:ascii="Arial" w:hAnsi="Arial" w:cs="Arial"/>
          <w:sz w:val="18"/>
          <w:szCs w:val="18"/>
        </w:rPr>
        <w:t xml:space="preserve">Şirketimiz tarafından elde edilen kişisel veriler, </w:t>
      </w:r>
      <w:r w:rsidR="00257C95" w:rsidRPr="00FF15BA">
        <w:rPr>
          <w:rFonts w:ascii="Arial" w:hAnsi="Arial" w:cs="Arial"/>
          <w:sz w:val="18"/>
          <w:szCs w:val="18"/>
        </w:rPr>
        <w:t>Şirketimizin</w:t>
      </w:r>
      <w:r w:rsidRPr="00FF15BA">
        <w:rPr>
          <w:rFonts w:ascii="Arial" w:hAnsi="Arial" w:cs="Arial"/>
          <w:sz w:val="18"/>
          <w:szCs w:val="18"/>
        </w:rPr>
        <w:t xml:space="preserve"> faaliyetlerini </w:t>
      </w:r>
      <w:r w:rsidR="003C30CE" w:rsidRPr="00FF15BA">
        <w:rPr>
          <w:rFonts w:ascii="Arial" w:hAnsi="Arial" w:cs="Arial"/>
          <w:sz w:val="18"/>
          <w:szCs w:val="18"/>
        </w:rPr>
        <w:t>sürdürebilmesi</w:t>
      </w:r>
      <w:r w:rsidRPr="00FF15BA">
        <w:rPr>
          <w:rFonts w:ascii="Arial" w:hAnsi="Arial" w:cs="Arial"/>
          <w:sz w:val="18"/>
          <w:szCs w:val="18"/>
        </w:rPr>
        <w:t xml:space="preserve"> amacıyla, uygun süre zarfında fiziksel veya elektronik ortamda güvenli bir şekilde saklanmaktadır. Söz konusu faaliyetler kapsamında, </w:t>
      </w:r>
      <w:r w:rsidR="00257C95" w:rsidRPr="00FF15BA">
        <w:rPr>
          <w:rFonts w:ascii="Arial" w:hAnsi="Arial" w:cs="Arial"/>
          <w:sz w:val="18"/>
          <w:szCs w:val="18"/>
        </w:rPr>
        <w:t>Şirketimiz</w:t>
      </w:r>
      <w:r w:rsidRPr="00FF15BA">
        <w:rPr>
          <w:rFonts w:ascii="Arial" w:hAnsi="Arial" w:cs="Arial"/>
          <w:sz w:val="18"/>
          <w:szCs w:val="18"/>
        </w:rPr>
        <w:t xml:space="preserve"> tarafından kişisel verilerin korunmasına ilişkin olarak KVKK başta olmak üzere, ilgili tüm mevzuatta öngörülen yükümlülüklere uygun hareket edilmektedir. </w:t>
      </w:r>
    </w:p>
    <w:p w14:paraId="194EA70A" w14:textId="796AEFA3" w:rsidR="00FC13E6" w:rsidRPr="00FF15BA" w:rsidRDefault="00FC13E6" w:rsidP="005419BA">
      <w:pPr>
        <w:spacing w:line="276" w:lineRule="auto"/>
        <w:rPr>
          <w:rFonts w:ascii="Arial" w:hAnsi="Arial" w:cs="Arial"/>
          <w:sz w:val="18"/>
          <w:szCs w:val="18"/>
        </w:rPr>
      </w:pPr>
    </w:p>
    <w:p w14:paraId="362F1C5D" w14:textId="2F25545F" w:rsidR="00FC13E6" w:rsidRPr="00FF15BA" w:rsidRDefault="00FC13E6" w:rsidP="005419BA">
      <w:pPr>
        <w:spacing w:line="276" w:lineRule="auto"/>
        <w:rPr>
          <w:rFonts w:ascii="Arial" w:hAnsi="Arial" w:cs="Arial"/>
          <w:sz w:val="18"/>
          <w:szCs w:val="18"/>
        </w:rPr>
      </w:pPr>
      <w:r w:rsidRPr="00FF15BA">
        <w:rPr>
          <w:rFonts w:ascii="Arial" w:hAnsi="Arial" w:cs="Arial"/>
          <w:sz w:val="18"/>
          <w:szCs w:val="18"/>
        </w:rPr>
        <w:t>Kişisel verilerin ne kadar süre boyunca saklanması gerektiğine ilişkin mevzuatta bir süre belirtilmemişse kişisel veriler aşağıdaki kriterler göz önüne alınarak belirlenen süre boyunca saklanmakta ve bu sürenin hitamında imha edilmektedir. Dolayısıyla süre sona erdikten sonra kişisel veriler silinmekte, yok edilmekte veya anonim hale getirilmektedir.</w:t>
      </w:r>
    </w:p>
    <w:p w14:paraId="00134313" w14:textId="3521530E" w:rsidR="00FC13E6" w:rsidRPr="00FF15BA" w:rsidRDefault="00FC13E6" w:rsidP="005419BA">
      <w:pPr>
        <w:spacing w:line="276" w:lineRule="auto"/>
        <w:rPr>
          <w:rFonts w:ascii="Arial" w:hAnsi="Arial" w:cs="Arial"/>
          <w:sz w:val="18"/>
          <w:szCs w:val="18"/>
        </w:rPr>
      </w:pPr>
    </w:p>
    <w:p w14:paraId="179801AE" w14:textId="68F167F8" w:rsidR="00257C95" w:rsidRPr="00FF15BA" w:rsidRDefault="005C527A" w:rsidP="00D52778">
      <w:pPr>
        <w:rPr>
          <w:rFonts w:ascii="Arial" w:hAnsi="Arial" w:cs="Arial"/>
          <w:sz w:val="18"/>
          <w:szCs w:val="18"/>
        </w:rPr>
      </w:pPr>
      <w:r w:rsidRPr="00FF15BA">
        <w:rPr>
          <w:rFonts w:ascii="Arial" w:hAnsi="Arial" w:cs="Arial"/>
          <w:sz w:val="18"/>
          <w:szCs w:val="18"/>
        </w:rPr>
        <w:t>İlgili mevzuat</w:t>
      </w:r>
      <w:r w:rsidR="00257C95" w:rsidRPr="00FF15BA">
        <w:rPr>
          <w:rFonts w:ascii="Arial" w:hAnsi="Arial" w:cs="Arial"/>
          <w:sz w:val="18"/>
          <w:szCs w:val="18"/>
        </w:rPr>
        <w:t xml:space="preserve"> </w:t>
      </w:r>
      <w:r w:rsidRPr="00FF15BA">
        <w:rPr>
          <w:rFonts w:ascii="Arial" w:hAnsi="Arial" w:cs="Arial"/>
          <w:sz w:val="18"/>
          <w:szCs w:val="18"/>
        </w:rPr>
        <w:t xml:space="preserve">uyarınca, kişisel verilerin daha uzun süre saklanmasına cevaz verilen veya zorunlu tutulan haller </w:t>
      </w:r>
      <w:r w:rsidR="00257C95" w:rsidRPr="00FF15BA">
        <w:rPr>
          <w:rFonts w:ascii="Arial" w:hAnsi="Arial" w:cs="Arial"/>
          <w:sz w:val="18"/>
          <w:szCs w:val="18"/>
        </w:rPr>
        <w:t>istisna</w:t>
      </w:r>
      <w:r w:rsidRPr="00FF15BA">
        <w:rPr>
          <w:rFonts w:ascii="Arial" w:hAnsi="Arial" w:cs="Arial"/>
          <w:sz w:val="18"/>
          <w:szCs w:val="18"/>
        </w:rPr>
        <w:t xml:space="preserve"> olmak kaydıyla, kişisel verilerin işlenme amaçlarının sona ermesi durumunda</w:t>
      </w:r>
      <w:r w:rsidR="00933A98" w:rsidRPr="00FF15BA">
        <w:rPr>
          <w:rFonts w:ascii="Arial" w:hAnsi="Arial" w:cs="Arial"/>
          <w:sz w:val="18"/>
          <w:szCs w:val="18"/>
        </w:rPr>
        <w:t xml:space="preserve"> ve ilgili kişi tarafından talep edilmesi halinde kişisel </w:t>
      </w:r>
      <w:r w:rsidRPr="00FF15BA">
        <w:rPr>
          <w:rFonts w:ascii="Arial" w:hAnsi="Arial" w:cs="Arial"/>
          <w:sz w:val="18"/>
          <w:szCs w:val="18"/>
        </w:rPr>
        <w:t xml:space="preserve">veriler silinecek, yok edilecek yahut anonimleştirilecektir. </w:t>
      </w:r>
    </w:p>
    <w:p w14:paraId="386640B9" w14:textId="77777777" w:rsidR="00257C95" w:rsidRPr="00FF15BA" w:rsidRDefault="00257C95" w:rsidP="005419BA">
      <w:pPr>
        <w:spacing w:line="276" w:lineRule="auto"/>
        <w:rPr>
          <w:rFonts w:ascii="Arial" w:hAnsi="Arial" w:cs="Arial"/>
          <w:sz w:val="18"/>
          <w:szCs w:val="18"/>
        </w:rPr>
      </w:pPr>
    </w:p>
    <w:p w14:paraId="604C24F9" w14:textId="7FEAAFAD" w:rsidR="005C527A" w:rsidRPr="00FF15BA" w:rsidRDefault="005C527A" w:rsidP="005419BA">
      <w:pPr>
        <w:spacing w:line="276" w:lineRule="auto"/>
        <w:rPr>
          <w:rFonts w:ascii="Arial" w:hAnsi="Arial" w:cs="Arial"/>
          <w:sz w:val="18"/>
          <w:szCs w:val="18"/>
        </w:rPr>
      </w:pPr>
      <w:r w:rsidRPr="00FF15BA">
        <w:rPr>
          <w:rFonts w:ascii="Arial" w:hAnsi="Arial" w:cs="Arial"/>
          <w:sz w:val="18"/>
          <w:szCs w:val="18"/>
        </w:rPr>
        <w:t>Kişisel verilerin söz konusu yöntemler vasıtasıyla silinmesi durumunda, bu veriler tekrar hiçbir şekilde kullanılamayacak ve geri getirilemeyecek şekilde imha edilecektir. Ancak veri sorumlusunun meşru menfaatinin olduğu durumlarda, işlenme amacının ve ilgili kanunlarda belirtilen sürelerin de sona ermesine rağmen veri sahiplerinin temel hak ve özgürlüklerine zarar vermemek kaydıyla kişisel veriler, Borçlar Kanunu’nda düzenlenen genel zamanaşımı süresinin (on yıl) sona ermesine kadar saklanabilecektir.</w:t>
      </w:r>
      <w:r w:rsidR="00257C95" w:rsidRPr="00FF15BA">
        <w:rPr>
          <w:rFonts w:ascii="Arial" w:hAnsi="Arial" w:cs="Arial"/>
          <w:sz w:val="18"/>
          <w:szCs w:val="18"/>
        </w:rPr>
        <w:t xml:space="preserve"> Çalışan verileri ise İş Kanunu ve İş Güvenliği Mevzuatı kapsamında </w:t>
      </w:r>
      <w:r w:rsidR="003C30CE" w:rsidRPr="00FF15BA">
        <w:rPr>
          <w:rFonts w:ascii="Arial" w:hAnsi="Arial" w:cs="Arial"/>
          <w:sz w:val="18"/>
          <w:szCs w:val="18"/>
        </w:rPr>
        <w:t xml:space="preserve">sözleşmenin sona ermesinden itibaren </w:t>
      </w:r>
      <w:r w:rsidR="00257C95" w:rsidRPr="00FF15BA">
        <w:rPr>
          <w:rFonts w:ascii="Arial" w:hAnsi="Arial" w:cs="Arial"/>
          <w:sz w:val="18"/>
          <w:szCs w:val="18"/>
        </w:rPr>
        <w:t>15 yıl süre ile saklanacaktır.</w:t>
      </w:r>
      <w:r w:rsidRPr="00FF15BA">
        <w:rPr>
          <w:rFonts w:ascii="Arial" w:hAnsi="Arial" w:cs="Arial"/>
          <w:sz w:val="18"/>
          <w:szCs w:val="18"/>
        </w:rPr>
        <w:t xml:space="preserve"> Bahsi geçen zamanaşımı süre</w:t>
      </w:r>
      <w:r w:rsidR="00257C95" w:rsidRPr="00FF15BA">
        <w:rPr>
          <w:rFonts w:ascii="Arial" w:hAnsi="Arial" w:cs="Arial"/>
          <w:sz w:val="18"/>
          <w:szCs w:val="18"/>
        </w:rPr>
        <w:t>lerini</w:t>
      </w:r>
      <w:r w:rsidRPr="00FF15BA">
        <w:rPr>
          <w:rFonts w:ascii="Arial" w:hAnsi="Arial" w:cs="Arial"/>
          <w:sz w:val="18"/>
          <w:szCs w:val="18"/>
        </w:rPr>
        <w:t>n sona ermesinin ardından kişisel veriler</w:t>
      </w:r>
      <w:r w:rsidR="00FC13E6" w:rsidRPr="00FF15BA">
        <w:rPr>
          <w:rFonts w:ascii="Arial" w:hAnsi="Arial" w:cs="Arial"/>
          <w:sz w:val="18"/>
          <w:szCs w:val="18"/>
        </w:rPr>
        <w:t>;</w:t>
      </w:r>
      <w:r w:rsidRPr="00FF15BA">
        <w:rPr>
          <w:rFonts w:ascii="Arial" w:hAnsi="Arial" w:cs="Arial"/>
          <w:sz w:val="18"/>
          <w:szCs w:val="18"/>
        </w:rPr>
        <w:t xml:space="preserve"> </w:t>
      </w:r>
      <w:r w:rsidR="00FC13E6" w:rsidRPr="00FF15BA">
        <w:rPr>
          <w:rFonts w:ascii="Arial" w:hAnsi="Arial" w:cs="Arial"/>
          <w:b/>
          <w:bCs/>
          <w:sz w:val="18"/>
          <w:szCs w:val="18"/>
        </w:rPr>
        <w:t xml:space="preserve">Saklama </w:t>
      </w:r>
      <w:r w:rsidR="00171AD9" w:rsidRPr="00FF15BA">
        <w:rPr>
          <w:rFonts w:ascii="Arial" w:hAnsi="Arial" w:cs="Arial"/>
          <w:b/>
          <w:bCs/>
          <w:sz w:val="18"/>
          <w:szCs w:val="18"/>
        </w:rPr>
        <w:t>ve</w:t>
      </w:r>
      <w:r w:rsidR="00FC13E6" w:rsidRPr="00FF15BA">
        <w:rPr>
          <w:rFonts w:ascii="Arial" w:hAnsi="Arial" w:cs="Arial"/>
          <w:b/>
          <w:bCs/>
          <w:sz w:val="18"/>
          <w:szCs w:val="18"/>
        </w:rPr>
        <w:t xml:space="preserve"> İmha </w:t>
      </w:r>
      <w:proofErr w:type="spellStart"/>
      <w:r w:rsidR="00FC13E6" w:rsidRPr="00FF15BA">
        <w:rPr>
          <w:rFonts w:ascii="Arial" w:hAnsi="Arial" w:cs="Arial"/>
          <w:b/>
          <w:bCs/>
          <w:sz w:val="18"/>
          <w:szCs w:val="18"/>
        </w:rPr>
        <w:t>Politikası</w:t>
      </w:r>
      <w:r w:rsidR="00FC13E6" w:rsidRPr="00FF15BA">
        <w:rPr>
          <w:rFonts w:ascii="Arial" w:hAnsi="Arial" w:cs="Arial"/>
          <w:sz w:val="18"/>
          <w:szCs w:val="18"/>
        </w:rPr>
        <w:t>’nda</w:t>
      </w:r>
      <w:proofErr w:type="spellEnd"/>
      <w:r w:rsidR="00FC13E6" w:rsidRPr="00FF15BA">
        <w:rPr>
          <w:rFonts w:ascii="Arial" w:hAnsi="Arial" w:cs="Arial"/>
          <w:sz w:val="18"/>
          <w:szCs w:val="18"/>
        </w:rPr>
        <w:t xml:space="preserve"> yer alan usullerle tutanak altına alınmak </w:t>
      </w:r>
      <w:r w:rsidR="00EB062D" w:rsidRPr="00FF15BA">
        <w:rPr>
          <w:rFonts w:ascii="Arial" w:hAnsi="Arial" w:cs="Arial"/>
          <w:sz w:val="18"/>
          <w:szCs w:val="18"/>
        </w:rPr>
        <w:t>suretiyle silinecek</w:t>
      </w:r>
      <w:r w:rsidR="003C30CE" w:rsidRPr="00FF15BA">
        <w:rPr>
          <w:rFonts w:ascii="Arial" w:hAnsi="Arial" w:cs="Arial"/>
          <w:sz w:val="18"/>
          <w:szCs w:val="18"/>
        </w:rPr>
        <w:t xml:space="preserve"> veya yok edilmek suretiyle imha edilecektir.</w:t>
      </w:r>
    </w:p>
    <w:p w14:paraId="0FB979F2" w14:textId="77777777" w:rsidR="00257C95" w:rsidRPr="00FF15BA" w:rsidRDefault="00257C95" w:rsidP="005419BA">
      <w:pPr>
        <w:spacing w:line="276" w:lineRule="auto"/>
        <w:rPr>
          <w:rFonts w:ascii="Arial" w:hAnsi="Arial" w:cs="Arial"/>
          <w:sz w:val="18"/>
          <w:szCs w:val="18"/>
        </w:rPr>
      </w:pPr>
    </w:p>
    <w:p w14:paraId="0063D977" w14:textId="7678A339" w:rsidR="00E840F1" w:rsidRPr="00FF15BA" w:rsidRDefault="006927E0" w:rsidP="003C30CE">
      <w:pPr>
        <w:pStyle w:val="Balk1"/>
        <w:spacing w:line="276" w:lineRule="auto"/>
        <w:ind w:left="0" w:firstLine="0"/>
        <w:jc w:val="both"/>
        <w:rPr>
          <w:rFonts w:ascii="Arial" w:hAnsi="Arial" w:cs="Arial"/>
          <w:sz w:val="18"/>
          <w:szCs w:val="18"/>
        </w:rPr>
      </w:pPr>
      <w:bookmarkStart w:id="29" w:name="_Toc121480879"/>
      <w:r w:rsidRPr="00FF15BA">
        <w:rPr>
          <w:rFonts w:ascii="Arial" w:hAnsi="Arial" w:cs="Arial"/>
          <w:sz w:val="18"/>
          <w:szCs w:val="18"/>
        </w:rPr>
        <w:t>1</w:t>
      </w:r>
      <w:r w:rsidR="00A87028">
        <w:rPr>
          <w:rFonts w:ascii="Arial" w:hAnsi="Arial" w:cs="Arial"/>
          <w:sz w:val="18"/>
          <w:szCs w:val="18"/>
        </w:rPr>
        <w:t>4</w:t>
      </w:r>
      <w:r w:rsidRPr="00FF15BA">
        <w:rPr>
          <w:rFonts w:ascii="Arial" w:hAnsi="Arial" w:cs="Arial"/>
          <w:sz w:val="18"/>
          <w:szCs w:val="18"/>
        </w:rPr>
        <w:t xml:space="preserve">. </w:t>
      </w:r>
      <w:r w:rsidR="00E840F1" w:rsidRPr="00FF15BA">
        <w:rPr>
          <w:rFonts w:ascii="Arial" w:hAnsi="Arial" w:cs="Arial"/>
          <w:sz w:val="18"/>
          <w:szCs w:val="18"/>
        </w:rPr>
        <w:t>KİŞİSEL VERİLERİN YURTİÇİNDEKİ KİŞİLERE AKTARILMASI</w:t>
      </w:r>
      <w:bookmarkEnd w:id="29"/>
    </w:p>
    <w:p w14:paraId="2EEBADDC" w14:textId="2279AAEA" w:rsidR="00A03882" w:rsidRPr="00FF15BA" w:rsidRDefault="00A03882" w:rsidP="00EE2E8D">
      <w:pPr>
        <w:spacing w:line="276" w:lineRule="auto"/>
        <w:ind w:left="0" w:firstLine="0"/>
        <w:rPr>
          <w:rFonts w:ascii="Arial" w:hAnsi="Arial" w:cs="Arial"/>
          <w:sz w:val="18"/>
          <w:szCs w:val="18"/>
        </w:rPr>
      </w:pPr>
    </w:p>
    <w:p w14:paraId="57785A56" w14:textId="77777777" w:rsidR="00E840F1" w:rsidRPr="00FF15BA" w:rsidRDefault="00E840F1" w:rsidP="005419BA">
      <w:pPr>
        <w:spacing w:line="276" w:lineRule="auto"/>
        <w:rPr>
          <w:rFonts w:ascii="Arial" w:hAnsi="Arial" w:cs="Arial"/>
          <w:sz w:val="18"/>
          <w:szCs w:val="18"/>
        </w:rPr>
      </w:pPr>
      <w:r w:rsidRPr="00FF15BA">
        <w:rPr>
          <w:rFonts w:ascii="Arial" w:hAnsi="Arial" w:cs="Arial"/>
          <w:sz w:val="18"/>
          <w:szCs w:val="18"/>
        </w:rPr>
        <w:t xml:space="preserve">Şirketimiz, kişisel verilerin üçüncü taraflarla paylaşılması hususunda, diğer kanunlarda yer alan hükümler saklı kalmak kaydıyla, KVKK’da düzenlenen şartlara özenle uymaktadır. </w:t>
      </w:r>
    </w:p>
    <w:p w14:paraId="7390887D" w14:textId="77777777" w:rsidR="00E840F1" w:rsidRPr="00FF15BA" w:rsidRDefault="00E840F1" w:rsidP="005419BA">
      <w:pPr>
        <w:spacing w:line="276" w:lineRule="auto"/>
        <w:rPr>
          <w:rFonts w:ascii="Arial" w:hAnsi="Arial" w:cs="Arial"/>
          <w:sz w:val="18"/>
          <w:szCs w:val="18"/>
        </w:rPr>
      </w:pPr>
    </w:p>
    <w:p w14:paraId="02AB8A6F" w14:textId="0DCA3790" w:rsidR="00E840F1" w:rsidRPr="00FF15BA" w:rsidRDefault="00E840F1" w:rsidP="005419BA">
      <w:pPr>
        <w:spacing w:line="276" w:lineRule="auto"/>
        <w:rPr>
          <w:rFonts w:ascii="Arial" w:hAnsi="Arial" w:cs="Arial"/>
          <w:sz w:val="18"/>
          <w:szCs w:val="18"/>
        </w:rPr>
      </w:pPr>
      <w:r w:rsidRPr="00FF15BA">
        <w:rPr>
          <w:rFonts w:ascii="Arial" w:hAnsi="Arial" w:cs="Arial"/>
          <w:sz w:val="18"/>
          <w:szCs w:val="18"/>
        </w:rPr>
        <w:t xml:space="preserve">Bu çerçevede, kişisel veriler, Şirketimiz tarafından </w:t>
      </w:r>
      <w:r w:rsidRPr="00410705">
        <w:rPr>
          <w:rFonts w:ascii="Arial" w:hAnsi="Arial" w:cs="Arial"/>
          <w:bCs/>
          <w:sz w:val="18"/>
          <w:szCs w:val="18"/>
        </w:rPr>
        <w:t>veri sahibinin açık rızası olmadan</w:t>
      </w:r>
      <w:r w:rsidRPr="00FF15BA">
        <w:rPr>
          <w:rFonts w:ascii="Arial" w:hAnsi="Arial" w:cs="Arial"/>
          <w:sz w:val="18"/>
          <w:szCs w:val="18"/>
        </w:rPr>
        <w:t xml:space="preserve"> üçüncü kişilere aktarılmamaktadır. Ancak, KVKK tarafından düzenlenen aşağıdaki şartlardan birinin varlığı halinde kişisel veriler Şirketimiz tarafından, veri sahibinin açık rızası temin edilmeksizin de aktarılabilecektir: </w:t>
      </w:r>
    </w:p>
    <w:p w14:paraId="21C25AEB" w14:textId="77777777" w:rsidR="00EB062D" w:rsidRPr="00FF15BA" w:rsidRDefault="00EB062D" w:rsidP="005419BA">
      <w:pPr>
        <w:spacing w:line="276" w:lineRule="auto"/>
        <w:rPr>
          <w:rFonts w:ascii="Arial" w:hAnsi="Arial" w:cs="Arial"/>
          <w:sz w:val="18"/>
          <w:szCs w:val="18"/>
        </w:rPr>
      </w:pPr>
    </w:p>
    <w:p w14:paraId="04EE4F09" w14:textId="77777777" w:rsidR="00E840F1" w:rsidRPr="00FF15BA" w:rsidRDefault="00E840F1" w:rsidP="005419BA">
      <w:pPr>
        <w:spacing w:line="276" w:lineRule="auto"/>
        <w:rPr>
          <w:rFonts w:ascii="Arial" w:hAnsi="Arial" w:cs="Arial"/>
          <w:sz w:val="18"/>
          <w:szCs w:val="18"/>
        </w:rPr>
      </w:pPr>
      <w:r w:rsidRPr="00FF15BA">
        <w:rPr>
          <w:rFonts w:ascii="Arial" w:hAnsi="Arial" w:cs="Arial"/>
          <w:sz w:val="18"/>
          <w:szCs w:val="18"/>
        </w:rPr>
        <w:sym w:font="Symbol" w:char="F0B7"/>
      </w:r>
      <w:r w:rsidRPr="00FF15BA">
        <w:rPr>
          <w:rFonts w:ascii="Arial" w:hAnsi="Arial" w:cs="Arial"/>
          <w:sz w:val="18"/>
          <w:szCs w:val="18"/>
        </w:rPr>
        <w:t xml:space="preserve"> Kanunlarda açıkça öngörülmesi, </w:t>
      </w:r>
    </w:p>
    <w:p w14:paraId="46BC6997" w14:textId="77777777" w:rsidR="00E840F1" w:rsidRPr="00FF15BA" w:rsidRDefault="00E840F1" w:rsidP="005419BA">
      <w:pPr>
        <w:spacing w:line="276" w:lineRule="auto"/>
        <w:rPr>
          <w:rFonts w:ascii="Arial" w:hAnsi="Arial" w:cs="Arial"/>
          <w:sz w:val="18"/>
          <w:szCs w:val="18"/>
        </w:rPr>
      </w:pPr>
      <w:r w:rsidRPr="00FF15BA">
        <w:rPr>
          <w:rFonts w:ascii="Arial" w:hAnsi="Arial" w:cs="Arial"/>
          <w:sz w:val="18"/>
          <w:szCs w:val="18"/>
        </w:rPr>
        <w:sym w:font="Symbol" w:char="F0B7"/>
      </w:r>
      <w:r w:rsidRPr="00FF15BA">
        <w:rPr>
          <w:rFonts w:ascii="Arial" w:hAnsi="Arial" w:cs="Arial"/>
          <w:sz w:val="18"/>
          <w:szCs w:val="18"/>
        </w:rPr>
        <w:t xml:space="preserve"> Fiili imkânsızlık nedeniyle rızasını açıklayamayacak durumda bulunan veya rızasına hukuki geçerlilik tanınmayan kişinin kendisinin ya da bir başkasının hayatı veya beden bütünlüğünün korunması için zorunlu olması, </w:t>
      </w:r>
    </w:p>
    <w:p w14:paraId="36271B00" w14:textId="77777777" w:rsidR="00E840F1" w:rsidRPr="00FF15BA" w:rsidRDefault="00E840F1" w:rsidP="005419BA">
      <w:pPr>
        <w:spacing w:line="276" w:lineRule="auto"/>
        <w:rPr>
          <w:rFonts w:ascii="Arial" w:hAnsi="Arial" w:cs="Arial"/>
          <w:sz w:val="18"/>
          <w:szCs w:val="18"/>
        </w:rPr>
      </w:pPr>
      <w:r w:rsidRPr="00FF15BA">
        <w:rPr>
          <w:rFonts w:ascii="Arial" w:hAnsi="Arial" w:cs="Arial"/>
          <w:sz w:val="18"/>
          <w:szCs w:val="18"/>
        </w:rPr>
        <w:sym w:font="Symbol" w:char="F0B7"/>
      </w:r>
      <w:r w:rsidRPr="00FF15BA">
        <w:rPr>
          <w:rFonts w:ascii="Arial" w:hAnsi="Arial" w:cs="Arial"/>
          <w:sz w:val="18"/>
          <w:szCs w:val="18"/>
        </w:rPr>
        <w:t xml:space="preserve"> Bir sözleşmenin kurulması veya ifasıyla doğrudan doğruya ilgili olması kaydıyla, sözleşmenin taraflarına ait kişisel verilerin işlenmesinin gerekli olması, </w:t>
      </w:r>
    </w:p>
    <w:p w14:paraId="6DEC24D9" w14:textId="77777777" w:rsidR="00791C05" w:rsidRPr="00FF15BA" w:rsidRDefault="00E840F1" w:rsidP="005419BA">
      <w:pPr>
        <w:spacing w:line="276" w:lineRule="auto"/>
        <w:rPr>
          <w:rFonts w:ascii="Arial" w:hAnsi="Arial" w:cs="Arial"/>
          <w:sz w:val="18"/>
          <w:szCs w:val="18"/>
        </w:rPr>
      </w:pPr>
      <w:r w:rsidRPr="00FF15BA">
        <w:rPr>
          <w:rFonts w:ascii="Arial" w:hAnsi="Arial" w:cs="Arial"/>
          <w:sz w:val="18"/>
          <w:szCs w:val="18"/>
        </w:rPr>
        <w:sym w:font="Symbol" w:char="F0B7"/>
      </w:r>
      <w:r w:rsidRPr="00FF15BA">
        <w:rPr>
          <w:rFonts w:ascii="Arial" w:hAnsi="Arial" w:cs="Arial"/>
          <w:sz w:val="18"/>
          <w:szCs w:val="18"/>
        </w:rPr>
        <w:t xml:space="preserve"> Veri sorumlusunun hukuki yükümlülüğünü yerine getirebilmesi için zorunlu olması,</w:t>
      </w:r>
    </w:p>
    <w:p w14:paraId="5E1BC403" w14:textId="1A9DB18B" w:rsidR="00E840F1" w:rsidRPr="00FF15BA" w:rsidRDefault="00E840F1" w:rsidP="005419BA">
      <w:pPr>
        <w:spacing w:line="276" w:lineRule="auto"/>
        <w:rPr>
          <w:rFonts w:ascii="Arial" w:hAnsi="Arial" w:cs="Arial"/>
          <w:sz w:val="18"/>
          <w:szCs w:val="18"/>
        </w:rPr>
      </w:pPr>
      <w:r w:rsidRPr="00FF15BA">
        <w:rPr>
          <w:rFonts w:ascii="Arial" w:hAnsi="Arial" w:cs="Arial"/>
          <w:sz w:val="18"/>
          <w:szCs w:val="18"/>
        </w:rPr>
        <w:sym w:font="Symbol" w:char="F0B7"/>
      </w:r>
      <w:r w:rsidRPr="00FF15BA">
        <w:rPr>
          <w:rFonts w:ascii="Arial" w:hAnsi="Arial" w:cs="Arial"/>
          <w:sz w:val="18"/>
          <w:szCs w:val="18"/>
        </w:rPr>
        <w:t xml:space="preserve"> Veri sahibinin kendisi tarafından alenileştirilmiş olması, </w:t>
      </w:r>
    </w:p>
    <w:p w14:paraId="08945337" w14:textId="77777777" w:rsidR="00E840F1" w:rsidRPr="00FF15BA" w:rsidRDefault="00E840F1" w:rsidP="005419BA">
      <w:pPr>
        <w:spacing w:line="276" w:lineRule="auto"/>
        <w:rPr>
          <w:rFonts w:ascii="Arial" w:hAnsi="Arial" w:cs="Arial"/>
          <w:sz w:val="18"/>
          <w:szCs w:val="18"/>
        </w:rPr>
      </w:pPr>
      <w:r w:rsidRPr="00FF15BA">
        <w:rPr>
          <w:rFonts w:ascii="Arial" w:hAnsi="Arial" w:cs="Arial"/>
          <w:sz w:val="18"/>
          <w:szCs w:val="18"/>
        </w:rPr>
        <w:sym w:font="Symbol" w:char="F0B7"/>
      </w:r>
      <w:r w:rsidRPr="00FF15BA">
        <w:rPr>
          <w:rFonts w:ascii="Arial" w:hAnsi="Arial" w:cs="Arial"/>
          <w:sz w:val="18"/>
          <w:szCs w:val="18"/>
        </w:rPr>
        <w:t xml:space="preserve"> Bir hakkın tesisi, kullanılması veya korunması için veri işlemenin zorunlu olması, </w:t>
      </w:r>
    </w:p>
    <w:p w14:paraId="35CC4E3E" w14:textId="77777777" w:rsidR="00E840F1" w:rsidRPr="00FF15BA" w:rsidRDefault="00E840F1" w:rsidP="005419BA">
      <w:pPr>
        <w:spacing w:line="276" w:lineRule="auto"/>
        <w:rPr>
          <w:rFonts w:ascii="Arial" w:hAnsi="Arial" w:cs="Arial"/>
          <w:sz w:val="18"/>
          <w:szCs w:val="18"/>
        </w:rPr>
      </w:pPr>
      <w:r w:rsidRPr="00FF15BA">
        <w:rPr>
          <w:rFonts w:ascii="Arial" w:hAnsi="Arial" w:cs="Arial"/>
          <w:sz w:val="18"/>
          <w:szCs w:val="18"/>
        </w:rPr>
        <w:sym w:font="Symbol" w:char="F0B7"/>
      </w:r>
      <w:r w:rsidRPr="00FF15BA">
        <w:rPr>
          <w:rFonts w:ascii="Arial" w:hAnsi="Arial" w:cs="Arial"/>
          <w:sz w:val="18"/>
          <w:szCs w:val="18"/>
        </w:rPr>
        <w:t xml:space="preserve"> Veri sahibinin temel hak ve özgürlüklerine zarar vermemek kaydıyla, veri sorumlusunun meşru menfaatleri için veri işlenmesinin zorunlu olması. </w:t>
      </w:r>
    </w:p>
    <w:p w14:paraId="7C7521E2" w14:textId="77777777" w:rsidR="00E840F1" w:rsidRPr="00FF15BA" w:rsidRDefault="00E840F1" w:rsidP="005419BA">
      <w:pPr>
        <w:spacing w:line="276" w:lineRule="auto"/>
        <w:rPr>
          <w:rFonts w:ascii="Arial" w:hAnsi="Arial" w:cs="Arial"/>
          <w:sz w:val="18"/>
          <w:szCs w:val="18"/>
        </w:rPr>
      </w:pPr>
    </w:p>
    <w:p w14:paraId="3DD7AE92" w14:textId="77777777" w:rsidR="00E840F1" w:rsidRPr="00FF15BA" w:rsidRDefault="00E840F1" w:rsidP="005419BA">
      <w:pPr>
        <w:spacing w:line="276" w:lineRule="auto"/>
        <w:rPr>
          <w:rFonts w:ascii="Arial" w:hAnsi="Arial" w:cs="Arial"/>
          <w:b/>
          <w:bCs/>
          <w:sz w:val="18"/>
          <w:szCs w:val="18"/>
        </w:rPr>
      </w:pPr>
      <w:r w:rsidRPr="00FF15BA">
        <w:rPr>
          <w:rFonts w:ascii="Arial" w:hAnsi="Arial" w:cs="Arial"/>
          <w:b/>
          <w:bCs/>
          <w:sz w:val="18"/>
          <w:szCs w:val="18"/>
        </w:rPr>
        <w:t xml:space="preserve">Yeterli önlemler alınmak kaydıyla; sağlık ve cinsel hayat dışındaki özel nitelikli kişisel veriler bakımından kanunlarda öngörülmesi, sağlık ve cinsel hayata ilişkin özel nitelikli kişisel veriler bakımından ise, </w:t>
      </w:r>
    </w:p>
    <w:p w14:paraId="38446FC9" w14:textId="77777777" w:rsidR="00E840F1" w:rsidRPr="00FF15BA" w:rsidRDefault="00E840F1" w:rsidP="005419BA">
      <w:pPr>
        <w:spacing w:line="276" w:lineRule="auto"/>
        <w:rPr>
          <w:rFonts w:ascii="Arial" w:hAnsi="Arial" w:cs="Arial"/>
          <w:sz w:val="18"/>
          <w:szCs w:val="18"/>
        </w:rPr>
      </w:pPr>
      <w:r w:rsidRPr="00FF15BA">
        <w:rPr>
          <w:rFonts w:ascii="Arial" w:hAnsi="Arial" w:cs="Arial"/>
          <w:sz w:val="18"/>
          <w:szCs w:val="18"/>
        </w:rPr>
        <w:sym w:font="Symbol" w:char="F0B7"/>
      </w:r>
      <w:r w:rsidRPr="00FF15BA">
        <w:rPr>
          <w:rFonts w:ascii="Arial" w:hAnsi="Arial" w:cs="Arial"/>
          <w:sz w:val="18"/>
          <w:szCs w:val="18"/>
        </w:rPr>
        <w:t xml:space="preserve"> Kamu sağlığının korunması,</w:t>
      </w:r>
    </w:p>
    <w:p w14:paraId="5CD284EA" w14:textId="77777777" w:rsidR="00E840F1" w:rsidRPr="00FF15BA" w:rsidRDefault="00E840F1" w:rsidP="005419BA">
      <w:pPr>
        <w:spacing w:line="276" w:lineRule="auto"/>
        <w:rPr>
          <w:rFonts w:ascii="Arial" w:hAnsi="Arial" w:cs="Arial"/>
          <w:sz w:val="18"/>
          <w:szCs w:val="18"/>
        </w:rPr>
      </w:pPr>
      <w:r w:rsidRPr="00FF15BA">
        <w:rPr>
          <w:rFonts w:ascii="Arial" w:hAnsi="Arial" w:cs="Arial"/>
          <w:sz w:val="18"/>
          <w:szCs w:val="18"/>
        </w:rPr>
        <w:t xml:space="preserve"> </w:t>
      </w:r>
      <w:r w:rsidRPr="00FF15BA">
        <w:rPr>
          <w:rFonts w:ascii="Arial" w:hAnsi="Arial" w:cs="Arial"/>
          <w:sz w:val="18"/>
          <w:szCs w:val="18"/>
        </w:rPr>
        <w:sym w:font="Symbol" w:char="F0B7"/>
      </w:r>
      <w:r w:rsidRPr="00FF15BA">
        <w:rPr>
          <w:rFonts w:ascii="Arial" w:hAnsi="Arial" w:cs="Arial"/>
          <w:sz w:val="18"/>
          <w:szCs w:val="18"/>
        </w:rPr>
        <w:t xml:space="preserve"> Koruyucu hekimlik, </w:t>
      </w:r>
    </w:p>
    <w:p w14:paraId="6402FA7D" w14:textId="77777777" w:rsidR="00E840F1" w:rsidRPr="00FF15BA" w:rsidRDefault="00E840F1" w:rsidP="005419BA">
      <w:pPr>
        <w:spacing w:line="276" w:lineRule="auto"/>
        <w:rPr>
          <w:rFonts w:ascii="Arial" w:hAnsi="Arial" w:cs="Arial"/>
          <w:sz w:val="18"/>
          <w:szCs w:val="18"/>
        </w:rPr>
      </w:pPr>
      <w:r w:rsidRPr="00FF15BA">
        <w:rPr>
          <w:rFonts w:ascii="Arial" w:hAnsi="Arial" w:cs="Arial"/>
          <w:sz w:val="18"/>
          <w:szCs w:val="18"/>
        </w:rPr>
        <w:sym w:font="Symbol" w:char="F0B7"/>
      </w:r>
      <w:r w:rsidRPr="00FF15BA">
        <w:rPr>
          <w:rFonts w:ascii="Arial" w:hAnsi="Arial" w:cs="Arial"/>
          <w:sz w:val="18"/>
          <w:szCs w:val="18"/>
        </w:rPr>
        <w:t xml:space="preserve"> Tıbbî teşhis, </w:t>
      </w:r>
    </w:p>
    <w:p w14:paraId="68D1832A" w14:textId="77777777" w:rsidR="00E840F1" w:rsidRPr="00FF15BA" w:rsidRDefault="00E840F1" w:rsidP="005419BA">
      <w:pPr>
        <w:spacing w:line="276" w:lineRule="auto"/>
        <w:rPr>
          <w:rFonts w:ascii="Arial" w:hAnsi="Arial" w:cs="Arial"/>
          <w:sz w:val="18"/>
          <w:szCs w:val="18"/>
        </w:rPr>
      </w:pPr>
      <w:r w:rsidRPr="00FF15BA">
        <w:rPr>
          <w:rFonts w:ascii="Arial" w:hAnsi="Arial" w:cs="Arial"/>
          <w:sz w:val="18"/>
          <w:szCs w:val="18"/>
        </w:rPr>
        <w:sym w:font="Symbol" w:char="F0B7"/>
      </w:r>
      <w:r w:rsidRPr="00FF15BA">
        <w:rPr>
          <w:rFonts w:ascii="Arial" w:hAnsi="Arial" w:cs="Arial"/>
          <w:sz w:val="18"/>
          <w:szCs w:val="18"/>
        </w:rPr>
        <w:t xml:space="preserve"> Tedavi ve bakım hizmetlerinin yürütülmesi, </w:t>
      </w:r>
    </w:p>
    <w:p w14:paraId="028B5C4C" w14:textId="77777777" w:rsidR="00E840F1" w:rsidRPr="00FF15BA" w:rsidRDefault="00E840F1" w:rsidP="005419BA">
      <w:pPr>
        <w:spacing w:line="276" w:lineRule="auto"/>
        <w:rPr>
          <w:rFonts w:ascii="Arial" w:hAnsi="Arial" w:cs="Arial"/>
          <w:sz w:val="18"/>
          <w:szCs w:val="18"/>
        </w:rPr>
      </w:pPr>
      <w:r w:rsidRPr="00FF15BA">
        <w:rPr>
          <w:rFonts w:ascii="Arial" w:hAnsi="Arial" w:cs="Arial"/>
          <w:sz w:val="18"/>
          <w:szCs w:val="18"/>
        </w:rPr>
        <w:sym w:font="Symbol" w:char="F0B7"/>
      </w:r>
      <w:r w:rsidRPr="00FF15BA">
        <w:rPr>
          <w:rFonts w:ascii="Arial" w:hAnsi="Arial" w:cs="Arial"/>
          <w:sz w:val="18"/>
          <w:szCs w:val="18"/>
        </w:rPr>
        <w:t xml:space="preserve"> Sağlık hizmetleri ile finansmanının planlanması ve yönetimi gibi amaçlarla açık rıza temin edilmeksizin kişisel verileriniz aktarılabilecektir. </w:t>
      </w:r>
    </w:p>
    <w:p w14:paraId="0CB712FD" w14:textId="77777777" w:rsidR="00E840F1" w:rsidRPr="00FF15BA" w:rsidRDefault="00E840F1" w:rsidP="005419BA">
      <w:pPr>
        <w:spacing w:line="276" w:lineRule="auto"/>
        <w:rPr>
          <w:rFonts w:ascii="Arial" w:hAnsi="Arial" w:cs="Arial"/>
          <w:sz w:val="18"/>
          <w:szCs w:val="18"/>
        </w:rPr>
      </w:pPr>
    </w:p>
    <w:p w14:paraId="70F9A928" w14:textId="04CB6DF8" w:rsidR="00E840F1" w:rsidRPr="00FF15BA" w:rsidRDefault="00E840F1" w:rsidP="005419BA">
      <w:pPr>
        <w:spacing w:line="276" w:lineRule="auto"/>
        <w:rPr>
          <w:rFonts w:ascii="Arial" w:hAnsi="Arial" w:cs="Arial"/>
          <w:sz w:val="18"/>
          <w:szCs w:val="18"/>
        </w:rPr>
      </w:pPr>
      <w:r w:rsidRPr="00FF15BA">
        <w:rPr>
          <w:rFonts w:ascii="Arial" w:hAnsi="Arial" w:cs="Arial"/>
          <w:sz w:val="18"/>
          <w:szCs w:val="18"/>
        </w:rPr>
        <w:t xml:space="preserve">Özel nitelikli kişisel verilerin aktarılmasında </w:t>
      </w:r>
      <w:r w:rsidR="00171AD9" w:rsidRPr="00FF15BA">
        <w:rPr>
          <w:rFonts w:ascii="Arial" w:hAnsi="Arial" w:cs="Arial"/>
          <w:sz w:val="18"/>
          <w:szCs w:val="18"/>
        </w:rPr>
        <w:t>da</w:t>
      </w:r>
      <w:r w:rsidRPr="00FF15BA">
        <w:rPr>
          <w:rFonts w:ascii="Arial" w:hAnsi="Arial" w:cs="Arial"/>
          <w:sz w:val="18"/>
          <w:szCs w:val="18"/>
        </w:rPr>
        <w:t xml:space="preserve"> bu verilerin işlenme şartlarında belirtilen koşullara uyulmaktadır.</w:t>
      </w:r>
      <w:r w:rsidR="00EB062D" w:rsidRPr="00FF15BA">
        <w:rPr>
          <w:rFonts w:ascii="Arial" w:hAnsi="Arial" w:cs="Arial"/>
          <w:sz w:val="18"/>
          <w:szCs w:val="18"/>
        </w:rPr>
        <w:t xml:space="preserve"> </w:t>
      </w:r>
    </w:p>
    <w:p w14:paraId="31A1CAEB" w14:textId="77777777" w:rsidR="00EB062D" w:rsidRPr="00FF15BA" w:rsidRDefault="00EB062D" w:rsidP="005419BA">
      <w:pPr>
        <w:spacing w:line="276" w:lineRule="auto"/>
        <w:ind w:left="0" w:firstLine="0"/>
        <w:rPr>
          <w:rFonts w:ascii="Arial" w:hAnsi="Arial" w:cs="Arial"/>
          <w:sz w:val="18"/>
          <w:szCs w:val="18"/>
        </w:rPr>
      </w:pPr>
    </w:p>
    <w:p w14:paraId="7876E7B0" w14:textId="77777777" w:rsidR="00743427" w:rsidRPr="00FF15BA" w:rsidRDefault="00743427" w:rsidP="005419BA">
      <w:pPr>
        <w:spacing w:line="276" w:lineRule="auto"/>
        <w:ind w:left="0" w:firstLine="0"/>
        <w:rPr>
          <w:rFonts w:ascii="Arial" w:hAnsi="Arial" w:cs="Arial"/>
          <w:sz w:val="18"/>
          <w:szCs w:val="18"/>
        </w:rPr>
      </w:pPr>
    </w:p>
    <w:p w14:paraId="583B90FC" w14:textId="55F8601D" w:rsidR="00743427" w:rsidRPr="00606549" w:rsidRDefault="00E43C93" w:rsidP="00E43C93">
      <w:pPr>
        <w:pStyle w:val="Balk1"/>
        <w:spacing w:line="276" w:lineRule="auto"/>
        <w:ind w:left="0" w:firstLine="0"/>
        <w:jc w:val="both"/>
        <w:rPr>
          <w:rFonts w:ascii="Arial" w:hAnsi="Arial" w:cs="Arial"/>
          <w:sz w:val="18"/>
          <w:szCs w:val="18"/>
        </w:rPr>
      </w:pPr>
      <w:bookmarkStart w:id="30" w:name="_Toc121480880"/>
      <w:r w:rsidRPr="00FF15BA">
        <w:rPr>
          <w:rFonts w:ascii="Arial" w:hAnsi="Arial" w:cs="Arial"/>
          <w:sz w:val="18"/>
          <w:szCs w:val="18"/>
        </w:rPr>
        <w:t>1</w:t>
      </w:r>
      <w:r w:rsidR="00A87028">
        <w:rPr>
          <w:rFonts w:ascii="Arial" w:hAnsi="Arial" w:cs="Arial"/>
          <w:sz w:val="18"/>
          <w:szCs w:val="18"/>
        </w:rPr>
        <w:t>5</w:t>
      </w:r>
      <w:r w:rsidRPr="00FF15BA">
        <w:rPr>
          <w:rFonts w:ascii="Arial" w:hAnsi="Arial" w:cs="Arial"/>
          <w:sz w:val="18"/>
          <w:szCs w:val="18"/>
        </w:rPr>
        <w:t xml:space="preserve">. </w:t>
      </w:r>
      <w:r w:rsidR="00743427" w:rsidRPr="00606549">
        <w:rPr>
          <w:rFonts w:ascii="Arial" w:hAnsi="Arial" w:cs="Arial"/>
          <w:sz w:val="18"/>
          <w:szCs w:val="18"/>
        </w:rPr>
        <w:t>KİŞİSEL VERİLERİN YURTDIŞINA AKTARILMASI</w:t>
      </w:r>
      <w:bookmarkEnd w:id="30"/>
    </w:p>
    <w:p w14:paraId="533DC0F2" w14:textId="77777777" w:rsidR="00743427" w:rsidRPr="00606549" w:rsidRDefault="00743427" w:rsidP="005419BA">
      <w:pPr>
        <w:spacing w:line="276" w:lineRule="auto"/>
        <w:rPr>
          <w:rFonts w:ascii="Arial" w:hAnsi="Arial" w:cs="Arial"/>
          <w:sz w:val="18"/>
          <w:szCs w:val="18"/>
        </w:rPr>
      </w:pPr>
    </w:p>
    <w:p w14:paraId="7713FB09" w14:textId="2643C1F6" w:rsidR="00410705" w:rsidRPr="00606549" w:rsidRDefault="00743427" w:rsidP="00410705">
      <w:pPr>
        <w:spacing w:line="276" w:lineRule="auto"/>
        <w:rPr>
          <w:rFonts w:ascii="Arial" w:hAnsi="Arial" w:cs="Arial"/>
          <w:sz w:val="18"/>
          <w:szCs w:val="18"/>
        </w:rPr>
      </w:pPr>
      <w:r w:rsidRPr="00606549">
        <w:rPr>
          <w:rFonts w:ascii="Arial" w:hAnsi="Arial" w:cs="Arial"/>
          <w:sz w:val="18"/>
          <w:szCs w:val="18"/>
        </w:rPr>
        <w:t xml:space="preserve">Kişisel </w:t>
      </w:r>
      <w:r w:rsidR="00410705" w:rsidRPr="00606549">
        <w:rPr>
          <w:rFonts w:ascii="Arial" w:hAnsi="Arial" w:cs="Arial"/>
          <w:sz w:val="18"/>
          <w:szCs w:val="18"/>
        </w:rPr>
        <w:t>veriler yurt dışına</w:t>
      </w:r>
      <w:r w:rsidRPr="00606549">
        <w:rPr>
          <w:rFonts w:ascii="Arial" w:hAnsi="Arial" w:cs="Arial"/>
          <w:sz w:val="18"/>
          <w:szCs w:val="18"/>
        </w:rPr>
        <w:t xml:space="preserve"> </w:t>
      </w:r>
      <w:r w:rsidR="00410705" w:rsidRPr="00606549">
        <w:rPr>
          <w:rFonts w:ascii="Arial" w:hAnsi="Arial" w:cs="Arial"/>
          <w:sz w:val="18"/>
          <w:szCs w:val="18"/>
        </w:rPr>
        <w:t>KVKK’nın 9. Maddesine uygun olarak aktarılmaktadır. Kişisel verilerin yurt dışına aktarılması, ilgili mevzuat hükümlerine uygun olarak, 5. ve 6. maddelerde belirtilen işleme şartlarından birinin varlığına ve aktarımın yapılacağı ülke, sektör veya uluslararası kuruluş hakkında Kurul tarafından verilen yeterlilik kararının bulunmasına bağlıdır. Yeterlilik kararı; karşılıklılık durumu, aktarım yapılacak ülkenin veri koruma mevzuatı, bağımsız ve etkin veri koruma kurumlarının varlığı, uluslararası sözleşmelere taraf olma gibi kriterler gözetilerek verilir ve Resmî Gazete’de yayımlanır. Karar, en geç dört yılda bir değerlendirilir ve gerekli görüldüğünde değiştirilebilir, askıya alınabilir veya kaldırılabilir.</w:t>
      </w:r>
    </w:p>
    <w:p w14:paraId="67C5230F" w14:textId="77777777" w:rsidR="00410705" w:rsidRPr="00606549" w:rsidRDefault="00410705" w:rsidP="00410705">
      <w:pPr>
        <w:spacing w:line="276" w:lineRule="auto"/>
        <w:rPr>
          <w:rFonts w:ascii="Arial" w:hAnsi="Arial" w:cs="Arial"/>
          <w:sz w:val="18"/>
          <w:szCs w:val="18"/>
        </w:rPr>
      </w:pPr>
    </w:p>
    <w:p w14:paraId="54928194" w14:textId="14A2082E" w:rsidR="00410705" w:rsidRPr="00410705" w:rsidRDefault="00410705" w:rsidP="00410705">
      <w:pPr>
        <w:spacing w:line="276" w:lineRule="auto"/>
        <w:rPr>
          <w:rFonts w:ascii="Arial" w:hAnsi="Arial" w:cs="Arial"/>
          <w:sz w:val="18"/>
          <w:szCs w:val="18"/>
        </w:rPr>
      </w:pPr>
      <w:r w:rsidRPr="00606549">
        <w:rPr>
          <w:rFonts w:ascii="Arial" w:hAnsi="Arial" w:cs="Arial"/>
          <w:sz w:val="18"/>
          <w:szCs w:val="18"/>
        </w:rPr>
        <w:t>Yeterlilik kararı bulunmayan durumlarda, kişisel veriler ancak uygun güvencelerin sağlanması veya belirli istisnai hallerin varlığı durumunda yurt dışına aktarılabilir. Uygun güvenceler; Kurul tarafından onaylanmış bağlayıcı şirket kuralları, standart sözleşmeler veya yazılı taahhütler gibi yöntemlerle sağlanır. İstisnai hallerde ise aktarım, ilgili kişinin açık rızasına veya sözleşme ifası, kamu yararı, hakların korunması gibi hukuki gerekçelere dayanır. Yurt dışına aktarılan verilerin sonraki aktarımları da aynı güvencelere tabi olup, usul ve esasların düzenlendiği Yönetmelik Şirketimiz uygulamalarında esas alınmaktadır.</w:t>
      </w:r>
      <w:r w:rsidRPr="0032668C">
        <w:rPr>
          <w:rFonts w:ascii="Arial" w:hAnsi="Arial" w:cs="Arial"/>
          <w:sz w:val="18"/>
          <w:szCs w:val="18"/>
        </w:rPr>
        <w:t xml:space="preserve">  </w:t>
      </w:r>
    </w:p>
    <w:p w14:paraId="158600F1" w14:textId="1381E79B" w:rsidR="00743427" w:rsidRPr="00FF15BA" w:rsidRDefault="00743427" w:rsidP="00410705">
      <w:pPr>
        <w:spacing w:line="276" w:lineRule="auto"/>
        <w:rPr>
          <w:rFonts w:ascii="Arial" w:hAnsi="Arial" w:cs="Arial"/>
          <w:sz w:val="18"/>
          <w:szCs w:val="18"/>
        </w:rPr>
      </w:pPr>
    </w:p>
    <w:p w14:paraId="4789A2E1" w14:textId="77777777" w:rsidR="00743427" w:rsidRPr="00FF15BA" w:rsidRDefault="00743427" w:rsidP="005419BA">
      <w:pPr>
        <w:spacing w:line="276" w:lineRule="auto"/>
        <w:rPr>
          <w:rFonts w:ascii="Arial" w:hAnsi="Arial" w:cs="Arial"/>
          <w:sz w:val="18"/>
          <w:szCs w:val="18"/>
        </w:rPr>
      </w:pPr>
    </w:p>
    <w:p w14:paraId="6CD4556E" w14:textId="3069E591" w:rsidR="00225905" w:rsidRPr="00FF15BA" w:rsidRDefault="00225905" w:rsidP="00A87028">
      <w:pPr>
        <w:pStyle w:val="Balk1"/>
        <w:numPr>
          <w:ilvl w:val="0"/>
          <w:numId w:val="49"/>
        </w:numPr>
        <w:tabs>
          <w:tab w:val="left" w:pos="426"/>
        </w:tabs>
        <w:spacing w:line="276" w:lineRule="auto"/>
        <w:ind w:hanging="1080"/>
        <w:jc w:val="both"/>
        <w:rPr>
          <w:rFonts w:ascii="Arial" w:hAnsi="Arial" w:cs="Arial"/>
          <w:sz w:val="18"/>
          <w:szCs w:val="18"/>
        </w:rPr>
      </w:pPr>
      <w:bookmarkStart w:id="31" w:name="_Toc121480881"/>
      <w:r w:rsidRPr="00FF15BA">
        <w:rPr>
          <w:rFonts w:ascii="Arial" w:hAnsi="Arial" w:cs="Arial"/>
          <w:sz w:val="18"/>
          <w:szCs w:val="18"/>
        </w:rPr>
        <w:t>YÜRÜRLÜK VE UYGULAMA</w:t>
      </w:r>
      <w:bookmarkEnd w:id="26"/>
      <w:bookmarkEnd w:id="27"/>
      <w:bookmarkEnd w:id="31"/>
    </w:p>
    <w:p w14:paraId="573EB835" w14:textId="0A0FBDE0" w:rsidR="00317981" w:rsidRPr="00FF15BA" w:rsidRDefault="00317981" w:rsidP="00D52778">
      <w:pPr>
        <w:rPr>
          <w:rFonts w:ascii="Arial" w:hAnsi="Arial" w:cs="Arial"/>
          <w:sz w:val="18"/>
          <w:szCs w:val="18"/>
        </w:rPr>
      </w:pPr>
      <w:r w:rsidRPr="00FF15BA">
        <w:rPr>
          <w:rFonts w:ascii="Arial" w:hAnsi="Arial" w:cs="Arial"/>
          <w:sz w:val="18"/>
          <w:szCs w:val="18"/>
        </w:rPr>
        <w:t xml:space="preserve">Şirketimizin kişisel verilerin işlenmesi ve korunması politikaları öncelikle KVKK ve ilgili diğer mevzuat çerçevesinde düzenlenecektir. </w:t>
      </w:r>
      <w:proofErr w:type="spellStart"/>
      <w:r w:rsidRPr="00FF15BA">
        <w:rPr>
          <w:rFonts w:ascii="Arial" w:hAnsi="Arial" w:cs="Arial"/>
          <w:sz w:val="18"/>
          <w:szCs w:val="18"/>
        </w:rPr>
        <w:t>Politika’nın</w:t>
      </w:r>
      <w:proofErr w:type="spellEnd"/>
      <w:r w:rsidRPr="00FF15BA">
        <w:rPr>
          <w:rFonts w:ascii="Arial" w:hAnsi="Arial" w:cs="Arial"/>
          <w:sz w:val="18"/>
          <w:szCs w:val="18"/>
        </w:rPr>
        <w:t xml:space="preserve"> tamamının veya belirli maddelerinin güncellenmesi durumunda güncellemeler yayımlandıkları tarihte yürürlüğe gir</w:t>
      </w:r>
      <w:r w:rsidR="00400E2D" w:rsidRPr="00FF15BA">
        <w:rPr>
          <w:rFonts w:ascii="Arial" w:hAnsi="Arial" w:cs="Arial"/>
          <w:sz w:val="18"/>
          <w:szCs w:val="18"/>
        </w:rPr>
        <w:t>er. Politika en güncel hali ile</w:t>
      </w:r>
      <w:r w:rsidR="00171AD9" w:rsidRPr="00FF15BA">
        <w:rPr>
          <w:rFonts w:ascii="Arial" w:hAnsi="Arial" w:cs="Arial"/>
          <w:sz w:val="18"/>
          <w:szCs w:val="18"/>
        </w:rPr>
        <w:t xml:space="preserve"> </w:t>
      </w:r>
      <w:r w:rsidR="00933A98" w:rsidRPr="00FF15BA">
        <w:rPr>
          <w:rFonts w:ascii="Arial" w:hAnsi="Arial" w:cs="Arial"/>
          <w:sz w:val="18"/>
          <w:szCs w:val="18"/>
        </w:rPr>
        <w:t>Şirketimiz web</w:t>
      </w:r>
      <w:r w:rsidR="00400E2D" w:rsidRPr="00FF15BA">
        <w:rPr>
          <w:rFonts w:ascii="Arial" w:hAnsi="Arial" w:cs="Arial"/>
          <w:sz w:val="18"/>
          <w:szCs w:val="18"/>
        </w:rPr>
        <w:t xml:space="preserve"> </w:t>
      </w:r>
      <w:r w:rsidRPr="00FF15BA">
        <w:rPr>
          <w:rFonts w:ascii="Arial" w:hAnsi="Arial" w:cs="Arial"/>
          <w:sz w:val="18"/>
          <w:szCs w:val="18"/>
        </w:rPr>
        <w:t>sitesinde yayımlanır.</w:t>
      </w:r>
    </w:p>
    <w:p w14:paraId="74D2CA92" w14:textId="3E411E62" w:rsidR="00C725D7" w:rsidRPr="00933A98" w:rsidRDefault="00317981" w:rsidP="005419BA">
      <w:pPr>
        <w:spacing w:before="100" w:beforeAutospacing="1" w:after="100" w:afterAutospacing="1" w:line="276" w:lineRule="auto"/>
        <w:rPr>
          <w:rFonts w:ascii="Arial" w:hAnsi="Arial" w:cs="Arial"/>
          <w:sz w:val="18"/>
          <w:szCs w:val="18"/>
        </w:rPr>
      </w:pPr>
      <w:r w:rsidRPr="00FF15BA">
        <w:rPr>
          <w:rFonts w:ascii="Arial" w:hAnsi="Arial" w:cs="Arial"/>
          <w:sz w:val="18"/>
          <w:szCs w:val="18"/>
        </w:rPr>
        <w:t xml:space="preserve">Mevzuat hükümlerinin değişmesi halinde Şirketimiz zaman zaman </w:t>
      </w:r>
      <w:proofErr w:type="spellStart"/>
      <w:r w:rsidRPr="00FF15BA">
        <w:rPr>
          <w:rFonts w:ascii="Arial" w:hAnsi="Arial" w:cs="Arial"/>
          <w:sz w:val="18"/>
          <w:szCs w:val="18"/>
        </w:rPr>
        <w:t>Politika’da</w:t>
      </w:r>
      <w:proofErr w:type="spellEnd"/>
      <w:r w:rsidRPr="00FF15BA">
        <w:rPr>
          <w:rFonts w:ascii="Arial" w:hAnsi="Arial" w:cs="Arial"/>
          <w:sz w:val="18"/>
          <w:szCs w:val="18"/>
        </w:rPr>
        <w:t xml:space="preserve"> değişiklikler yaparak </w:t>
      </w:r>
      <w:proofErr w:type="spellStart"/>
      <w:r w:rsidRPr="00FF15BA">
        <w:rPr>
          <w:rFonts w:ascii="Arial" w:hAnsi="Arial" w:cs="Arial"/>
          <w:sz w:val="18"/>
          <w:szCs w:val="18"/>
        </w:rPr>
        <w:t>Politika’yı</w:t>
      </w:r>
      <w:proofErr w:type="spellEnd"/>
      <w:r w:rsidRPr="00FF15BA">
        <w:rPr>
          <w:rFonts w:ascii="Arial" w:hAnsi="Arial" w:cs="Arial"/>
          <w:sz w:val="18"/>
          <w:szCs w:val="18"/>
        </w:rPr>
        <w:t xml:space="preserve"> güncelleyecektir.   </w:t>
      </w:r>
      <w:r w:rsidR="008773D9" w:rsidRPr="00FF15BA">
        <w:rPr>
          <w:rFonts w:ascii="Arial" w:hAnsi="Arial" w:cs="Arial"/>
          <w:sz w:val="18"/>
          <w:szCs w:val="18"/>
        </w:rPr>
        <w:t>KVKK ve ilgili diğer mevzuat hükümleri ile işbu Politika arasında uyumsuzluk olması halinde, öncelikle KVKK ve ilgili diğer mevzuat hükümleri uygulanacaktır.</w:t>
      </w:r>
    </w:p>
    <w:p w14:paraId="2790E49B" w14:textId="77777777" w:rsidR="004D7FF7" w:rsidRPr="00933A98" w:rsidRDefault="004D7FF7" w:rsidP="00D52778">
      <w:pPr>
        <w:spacing w:before="100" w:beforeAutospacing="1" w:after="100" w:afterAutospacing="1" w:line="276" w:lineRule="auto"/>
        <w:ind w:left="0" w:firstLine="0"/>
        <w:rPr>
          <w:rFonts w:ascii="Arial" w:hAnsi="Arial" w:cs="Arial"/>
          <w:sz w:val="18"/>
          <w:szCs w:val="18"/>
        </w:rPr>
      </w:pPr>
    </w:p>
    <w:sectPr w:rsidR="004D7FF7" w:rsidRPr="00933A98" w:rsidSect="008D61D1">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5F195" w14:textId="77777777" w:rsidR="00BC3076" w:rsidRDefault="00BC3076" w:rsidP="00520A3C">
      <w:pPr>
        <w:spacing w:after="0" w:line="240" w:lineRule="auto"/>
      </w:pPr>
      <w:r>
        <w:separator/>
      </w:r>
    </w:p>
  </w:endnote>
  <w:endnote w:type="continuationSeparator" w:id="0">
    <w:p w14:paraId="47C09C23" w14:textId="77777777" w:rsidR="00BC3076" w:rsidRDefault="00BC3076" w:rsidP="0052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0EA4" w14:textId="77777777" w:rsidR="004B0E89" w:rsidRDefault="004B0E8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E341" w14:textId="6E0D697B" w:rsidR="00C63CAE" w:rsidRPr="009602B3" w:rsidRDefault="00C63CAE" w:rsidP="004B0E89">
    <w:pPr>
      <w:pStyle w:val="AltBilgi"/>
      <w:jc w:val="right"/>
    </w:pPr>
    <w:r>
      <w:rPr>
        <w:rFonts w:ascii="Arial" w:hAnsi="Arial" w:cs="Arial"/>
        <w:b/>
        <w:color w:val="1F3864" w:themeColor="accent1" w:themeShade="80"/>
        <w:sz w:val="20"/>
        <w:szCs w:val="20"/>
      </w:rPr>
      <w:tab/>
      <w:t xml:space="preserve">      </w:t>
    </w:r>
    <w:r w:rsidRPr="0098683F">
      <w:rPr>
        <w:rFonts w:ascii="Arial" w:hAnsi="Arial" w:cs="Arial"/>
        <w:b/>
        <w:color w:val="1F3864" w:themeColor="accent1" w:themeShade="80"/>
        <w:sz w:val="20"/>
        <w:szCs w:val="20"/>
      </w:rPr>
      <w:t xml:space="preserve">Sayfa </w:t>
    </w:r>
    <w:r w:rsidRPr="0098683F">
      <w:rPr>
        <w:rFonts w:ascii="Arial" w:hAnsi="Arial" w:cs="Arial"/>
        <w:b/>
        <w:bCs/>
        <w:color w:val="1F3864" w:themeColor="accent1" w:themeShade="80"/>
        <w:sz w:val="20"/>
        <w:szCs w:val="20"/>
      </w:rPr>
      <w:fldChar w:fldCharType="begin"/>
    </w:r>
    <w:r w:rsidRPr="0098683F">
      <w:rPr>
        <w:rFonts w:ascii="Arial" w:hAnsi="Arial" w:cs="Arial"/>
        <w:b/>
        <w:bCs/>
        <w:color w:val="1F3864" w:themeColor="accent1" w:themeShade="80"/>
        <w:sz w:val="20"/>
        <w:szCs w:val="20"/>
      </w:rPr>
      <w:instrText>PAGE  \* Arabic  \* MERGEFORMAT</w:instrText>
    </w:r>
    <w:r w:rsidRPr="0098683F">
      <w:rPr>
        <w:rFonts w:ascii="Arial" w:hAnsi="Arial" w:cs="Arial"/>
        <w:b/>
        <w:bCs/>
        <w:color w:val="1F3864" w:themeColor="accent1" w:themeShade="80"/>
        <w:sz w:val="20"/>
        <w:szCs w:val="20"/>
      </w:rPr>
      <w:fldChar w:fldCharType="separate"/>
    </w:r>
    <w:r w:rsidR="00D73EAC">
      <w:rPr>
        <w:rFonts w:ascii="Arial" w:hAnsi="Arial" w:cs="Arial"/>
        <w:b/>
        <w:bCs/>
        <w:noProof/>
        <w:color w:val="1F3864" w:themeColor="accent1" w:themeShade="80"/>
        <w:sz w:val="20"/>
        <w:szCs w:val="20"/>
      </w:rPr>
      <w:t>10</w:t>
    </w:r>
    <w:r w:rsidRPr="0098683F">
      <w:rPr>
        <w:rFonts w:ascii="Arial" w:hAnsi="Arial" w:cs="Arial"/>
        <w:b/>
        <w:bCs/>
        <w:color w:val="1F3864" w:themeColor="accent1" w:themeShade="80"/>
        <w:sz w:val="20"/>
        <w:szCs w:val="20"/>
      </w:rPr>
      <w:fldChar w:fldCharType="end"/>
    </w:r>
    <w:r w:rsidRPr="0098683F">
      <w:rPr>
        <w:rFonts w:ascii="Arial" w:hAnsi="Arial" w:cs="Arial"/>
        <w:b/>
        <w:color w:val="1F3864" w:themeColor="accent1" w:themeShade="80"/>
        <w:sz w:val="20"/>
        <w:szCs w:val="20"/>
      </w:rPr>
      <w:t xml:space="preserve"> / </w:t>
    </w:r>
    <w:r w:rsidRPr="0098683F">
      <w:rPr>
        <w:rFonts w:ascii="Arial" w:hAnsi="Arial" w:cs="Arial"/>
        <w:b/>
        <w:bCs/>
        <w:color w:val="1F3864" w:themeColor="accent1" w:themeShade="80"/>
        <w:sz w:val="20"/>
        <w:szCs w:val="20"/>
      </w:rPr>
      <w:fldChar w:fldCharType="begin"/>
    </w:r>
    <w:r w:rsidRPr="0098683F">
      <w:rPr>
        <w:rFonts w:ascii="Arial" w:hAnsi="Arial" w:cs="Arial"/>
        <w:b/>
        <w:bCs/>
        <w:color w:val="1F3864" w:themeColor="accent1" w:themeShade="80"/>
        <w:sz w:val="20"/>
        <w:szCs w:val="20"/>
      </w:rPr>
      <w:instrText>NUMPAGES  \* Arabic  \* MERGEFORMAT</w:instrText>
    </w:r>
    <w:r w:rsidRPr="0098683F">
      <w:rPr>
        <w:rFonts w:ascii="Arial" w:hAnsi="Arial" w:cs="Arial"/>
        <w:b/>
        <w:bCs/>
        <w:color w:val="1F3864" w:themeColor="accent1" w:themeShade="80"/>
        <w:sz w:val="20"/>
        <w:szCs w:val="20"/>
      </w:rPr>
      <w:fldChar w:fldCharType="separate"/>
    </w:r>
    <w:r w:rsidR="00D73EAC">
      <w:rPr>
        <w:rFonts w:ascii="Arial" w:hAnsi="Arial" w:cs="Arial"/>
        <w:b/>
        <w:bCs/>
        <w:noProof/>
        <w:color w:val="1F3864" w:themeColor="accent1" w:themeShade="80"/>
        <w:sz w:val="20"/>
        <w:szCs w:val="20"/>
      </w:rPr>
      <w:t>10</w:t>
    </w:r>
    <w:r w:rsidRPr="0098683F">
      <w:rPr>
        <w:rFonts w:ascii="Arial" w:hAnsi="Arial" w:cs="Arial"/>
        <w:b/>
        <w:bCs/>
        <w:color w:val="1F3864" w:themeColor="accent1" w:themeShade="80"/>
        <w:sz w:val="20"/>
        <w:szCs w:val="20"/>
      </w:rPr>
      <w:fldChar w:fldCharType="end"/>
    </w:r>
    <w:r>
      <w:rPr>
        <w:rFonts w:ascii="Arial" w:hAnsi="Arial" w:cs="Arial"/>
        <w:b/>
        <w:color w:val="1F3864" w:themeColor="accent1" w:themeShade="80"/>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D4EBD" w14:textId="77777777" w:rsidR="004B0E89" w:rsidRDefault="004B0E8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A74FF" w14:textId="77777777" w:rsidR="00BC3076" w:rsidRDefault="00BC3076" w:rsidP="00520A3C">
      <w:pPr>
        <w:spacing w:after="0" w:line="240" w:lineRule="auto"/>
      </w:pPr>
      <w:r>
        <w:separator/>
      </w:r>
    </w:p>
  </w:footnote>
  <w:footnote w:type="continuationSeparator" w:id="0">
    <w:p w14:paraId="377F3E40" w14:textId="77777777" w:rsidR="00BC3076" w:rsidRDefault="00BC3076" w:rsidP="00520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603D2" w14:textId="77777777" w:rsidR="004B0E89" w:rsidRDefault="004B0E8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107E3" w14:textId="77777777" w:rsidR="004B0E89" w:rsidRDefault="004B0E89">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FBE2A" w14:textId="77777777" w:rsidR="004B0E89" w:rsidRDefault="004B0E8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BA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F54C3E"/>
    <w:multiLevelType w:val="hybridMultilevel"/>
    <w:tmpl w:val="482C3350"/>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D675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B82669"/>
    <w:multiLevelType w:val="hybridMultilevel"/>
    <w:tmpl w:val="8BCA65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9575C6"/>
    <w:multiLevelType w:val="multilevel"/>
    <w:tmpl w:val="91DAD3C4"/>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5E7B34"/>
    <w:multiLevelType w:val="hybridMultilevel"/>
    <w:tmpl w:val="74008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082BD1"/>
    <w:multiLevelType w:val="hybridMultilevel"/>
    <w:tmpl w:val="566A9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594D39"/>
    <w:multiLevelType w:val="hybridMultilevel"/>
    <w:tmpl w:val="CC5EE10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E91121A"/>
    <w:multiLevelType w:val="hybridMultilevel"/>
    <w:tmpl w:val="5DFE3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0F12816"/>
    <w:multiLevelType w:val="hybridMultilevel"/>
    <w:tmpl w:val="38C2E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15C1763"/>
    <w:multiLevelType w:val="hybridMultilevel"/>
    <w:tmpl w:val="CC52E148"/>
    <w:lvl w:ilvl="0" w:tplc="0409000D">
      <w:start w:val="1"/>
      <w:numFmt w:val="bullet"/>
      <w:lvlText w:val=""/>
      <w:lvlJc w:val="left"/>
      <w:pPr>
        <w:ind w:left="644"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B7278D"/>
    <w:multiLevelType w:val="hybridMultilevel"/>
    <w:tmpl w:val="ACEC8AFE"/>
    <w:lvl w:ilvl="0" w:tplc="041F000F">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38E655C"/>
    <w:multiLevelType w:val="hybridMultilevel"/>
    <w:tmpl w:val="8A72C9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7141DE8"/>
    <w:multiLevelType w:val="hybridMultilevel"/>
    <w:tmpl w:val="2B8E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E2BD2"/>
    <w:multiLevelType w:val="hybridMultilevel"/>
    <w:tmpl w:val="B098653A"/>
    <w:lvl w:ilvl="0" w:tplc="E928400E">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8A0D63"/>
    <w:multiLevelType w:val="hybridMultilevel"/>
    <w:tmpl w:val="5F4C7CEC"/>
    <w:lvl w:ilvl="0" w:tplc="041F000F">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CE3627C"/>
    <w:multiLevelType w:val="hybridMultilevel"/>
    <w:tmpl w:val="02E0963C"/>
    <w:lvl w:ilvl="0" w:tplc="9AAA09FA">
      <w:start w:val="1"/>
      <w:numFmt w:val="bullet"/>
      <w:lvlText w:val=""/>
      <w:lvlJc w:val="left"/>
      <w:pPr>
        <w:ind w:left="720" w:hanging="360"/>
      </w:pPr>
      <w:rPr>
        <w:rFonts w:ascii="Wingdings" w:hAnsi="Wingdings" w:hint="default"/>
        <w:b/>
        <w:bCs w:val="0"/>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D0C05CA"/>
    <w:multiLevelType w:val="hybridMultilevel"/>
    <w:tmpl w:val="7FEAC84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1DE34356"/>
    <w:multiLevelType w:val="hybridMultilevel"/>
    <w:tmpl w:val="2438DB2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34B3808"/>
    <w:multiLevelType w:val="hybridMultilevel"/>
    <w:tmpl w:val="4DDA37D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6292ADC"/>
    <w:multiLevelType w:val="hybridMultilevel"/>
    <w:tmpl w:val="E354D3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7DA17FE"/>
    <w:multiLevelType w:val="hybridMultilevel"/>
    <w:tmpl w:val="B382EF2C"/>
    <w:lvl w:ilvl="0" w:tplc="04A21DBA">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94E5F91"/>
    <w:multiLevelType w:val="hybridMultilevel"/>
    <w:tmpl w:val="7B1C74E4"/>
    <w:lvl w:ilvl="0" w:tplc="A7B66530">
      <w:numFmt w:val="bullet"/>
      <w:lvlText w:val=""/>
      <w:lvlJc w:val="left"/>
      <w:pPr>
        <w:ind w:left="720"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BBE42D7"/>
    <w:multiLevelType w:val="hybridMultilevel"/>
    <w:tmpl w:val="8F54111A"/>
    <w:lvl w:ilvl="0" w:tplc="041F000F">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E96690C"/>
    <w:multiLevelType w:val="hybridMultilevel"/>
    <w:tmpl w:val="948C2C9E"/>
    <w:lvl w:ilvl="0" w:tplc="041F000F">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11E7B31"/>
    <w:multiLevelType w:val="hybridMultilevel"/>
    <w:tmpl w:val="C728034E"/>
    <w:lvl w:ilvl="0" w:tplc="D2407458">
      <w:start w:val="16"/>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33B8694D"/>
    <w:multiLevelType w:val="multilevel"/>
    <w:tmpl w:val="F83484E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4EA2396"/>
    <w:multiLevelType w:val="hybridMultilevel"/>
    <w:tmpl w:val="45B0E8CA"/>
    <w:lvl w:ilvl="0" w:tplc="223A69B2">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8" w15:restartNumberingAfterBreak="0">
    <w:nsid w:val="383A5861"/>
    <w:multiLevelType w:val="hybridMultilevel"/>
    <w:tmpl w:val="E9CCB60A"/>
    <w:lvl w:ilvl="0" w:tplc="041F000F">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A2859EC"/>
    <w:multiLevelType w:val="hybridMultilevel"/>
    <w:tmpl w:val="E98662FC"/>
    <w:lvl w:ilvl="0" w:tplc="9AAA09FA">
      <w:start w:val="1"/>
      <w:numFmt w:val="bullet"/>
      <w:lvlText w:val=""/>
      <w:lvlJc w:val="left"/>
      <w:pPr>
        <w:ind w:left="1440" w:hanging="360"/>
      </w:pPr>
      <w:rPr>
        <w:rFonts w:ascii="Wingdings" w:hAnsi="Wingdings" w:hint="default"/>
        <w:b/>
        <w:bCs w:val="0"/>
        <w:color w:val="000000" w:themeColor="text1"/>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3A7E2FE4"/>
    <w:multiLevelType w:val="multilevel"/>
    <w:tmpl w:val="18D4BC3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DF63B4"/>
    <w:multiLevelType w:val="hybridMultilevel"/>
    <w:tmpl w:val="679C3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5174060"/>
    <w:multiLevelType w:val="multilevel"/>
    <w:tmpl w:val="06369538"/>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A23688C"/>
    <w:multiLevelType w:val="hybridMultilevel"/>
    <w:tmpl w:val="86C48A36"/>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C9A07D0"/>
    <w:multiLevelType w:val="hybridMultilevel"/>
    <w:tmpl w:val="BC4674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566117"/>
    <w:multiLevelType w:val="hybridMultilevel"/>
    <w:tmpl w:val="51AC89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1A5C46"/>
    <w:multiLevelType w:val="hybridMultilevel"/>
    <w:tmpl w:val="60C85AE2"/>
    <w:lvl w:ilvl="0" w:tplc="A7B66530">
      <w:numFmt w:val="bullet"/>
      <w:lvlText w:val=""/>
      <w:lvlJc w:val="left"/>
      <w:pPr>
        <w:ind w:left="720"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E6D38B4"/>
    <w:multiLevelType w:val="hybridMultilevel"/>
    <w:tmpl w:val="C7083478"/>
    <w:lvl w:ilvl="0" w:tplc="760C2062">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55712DA"/>
    <w:multiLevelType w:val="hybridMultilevel"/>
    <w:tmpl w:val="1B666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03D27FF"/>
    <w:multiLevelType w:val="hybridMultilevel"/>
    <w:tmpl w:val="53E867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12563F6"/>
    <w:multiLevelType w:val="hybridMultilevel"/>
    <w:tmpl w:val="652CE09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41B1163"/>
    <w:multiLevelType w:val="hybridMultilevel"/>
    <w:tmpl w:val="69C29C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4287CF8"/>
    <w:multiLevelType w:val="hybridMultilevel"/>
    <w:tmpl w:val="29E6CCF0"/>
    <w:lvl w:ilvl="0" w:tplc="9AAA09FA">
      <w:start w:val="1"/>
      <w:numFmt w:val="bullet"/>
      <w:lvlText w:val=""/>
      <w:lvlJc w:val="left"/>
      <w:pPr>
        <w:ind w:left="720" w:hanging="360"/>
      </w:pPr>
      <w:rPr>
        <w:rFonts w:ascii="Wingdings" w:hAnsi="Wingdings" w:hint="default"/>
        <w:b/>
        <w:bCs w:val="0"/>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46F1E6D"/>
    <w:multiLevelType w:val="hybridMultilevel"/>
    <w:tmpl w:val="5286306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676C55"/>
    <w:multiLevelType w:val="multilevel"/>
    <w:tmpl w:val="0838980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440" w:hanging="108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1800" w:hanging="1440"/>
      </w:pPr>
      <w:rPr>
        <w:rFonts w:eastAsia="Times New Roman" w:hint="default"/>
        <w:color w:val="000000"/>
      </w:rPr>
    </w:lvl>
  </w:abstractNum>
  <w:abstractNum w:abstractNumId="45" w15:restartNumberingAfterBreak="0">
    <w:nsid w:val="797C4DFB"/>
    <w:multiLevelType w:val="hybridMultilevel"/>
    <w:tmpl w:val="D9D2FA54"/>
    <w:lvl w:ilvl="0" w:tplc="0A12A8CE">
      <w:start w:val="1"/>
      <w:numFmt w:val="bullet"/>
      <w:lvlText w:val=""/>
      <w:lvlJc w:val="left"/>
      <w:pPr>
        <w:ind w:left="785" w:hanging="360"/>
      </w:pPr>
      <w:rPr>
        <w:rFonts w:ascii="Wingdings" w:hAnsi="Wingdings"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6" w15:restartNumberingAfterBreak="0">
    <w:nsid w:val="7BB63B39"/>
    <w:multiLevelType w:val="hybridMultilevel"/>
    <w:tmpl w:val="3716A80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C226B28"/>
    <w:multiLevelType w:val="hybridMultilevel"/>
    <w:tmpl w:val="61D477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CF50559"/>
    <w:multiLevelType w:val="hybridMultilevel"/>
    <w:tmpl w:val="253E316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5"/>
  </w:num>
  <w:num w:numId="2">
    <w:abstractNumId w:val="45"/>
  </w:num>
  <w:num w:numId="3">
    <w:abstractNumId w:val="34"/>
  </w:num>
  <w:num w:numId="4">
    <w:abstractNumId w:val="38"/>
  </w:num>
  <w:num w:numId="5">
    <w:abstractNumId w:val="39"/>
  </w:num>
  <w:num w:numId="6">
    <w:abstractNumId w:val="14"/>
  </w:num>
  <w:num w:numId="7">
    <w:abstractNumId w:val="26"/>
  </w:num>
  <w:num w:numId="8">
    <w:abstractNumId w:val="1"/>
  </w:num>
  <w:num w:numId="9">
    <w:abstractNumId w:val="42"/>
  </w:num>
  <w:num w:numId="10">
    <w:abstractNumId w:val="4"/>
  </w:num>
  <w:num w:numId="11">
    <w:abstractNumId w:val="21"/>
  </w:num>
  <w:num w:numId="12">
    <w:abstractNumId w:val="5"/>
  </w:num>
  <w:num w:numId="13">
    <w:abstractNumId w:val="43"/>
  </w:num>
  <w:num w:numId="14">
    <w:abstractNumId w:val="6"/>
  </w:num>
  <w:num w:numId="15">
    <w:abstractNumId w:val="46"/>
  </w:num>
  <w:num w:numId="16">
    <w:abstractNumId w:val="41"/>
  </w:num>
  <w:num w:numId="17">
    <w:abstractNumId w:val="17"/>
  </w:num>
  <w:num w:numId="18">
    <w:abstractNumId w:val="31"/>
  </w:num>
  <w:num w:numId="19">
    <w:abstractNumId w:val="18"/>
  </w:num>
  <w:num w:numId="20">
    <w:abstractNumId w:val="8"/>
  </w:num>
  <w:num w:numId="21">
    <w:abstractNumId w:val="19"/>
  </w:num>
  <w:num w:numId="22">
    <w:abstractNumId w:val="9"/>
  </w:num>
  <w:num w:numId="23">
    <w:abstractNumId w:val="22"/>
  </w:num>
  <w:num w:numId="24">
    <w:abstractNumId w:val="36"/>
  </w:num>
  <w:num w:numId="25">
    <w:abstractNumId w:val="40"/>
  </w:num>
  <w:num w:numId="26">
    <w:abstractNumId w:val="3"/>
  </w:num>
  <w:num w:numId="27">
    <w:abstractNumId w:val="7"/>
  </w:num>
  <w:num w:numId="28">
    <w:abstractNumId w:val="12"/>
  </w:num>
  <w:num w:numId="29">
    <w:abstractNumId w:val="29"/>
  </w:num>
  <w:num w:numId="30">
    <w:abstractNumId w:val="32"/>
  </w:num>
  <w:num w:numId="31">
    <w:abstractNumId w:val="16"/>
  </w:num>
  <w:num w:numId="32">
    <w:abstractNumId w:val="30"/>
  </w:num>
  <w:num w:numId="33">
    <w:abstractNumId w:val="11"/>
  </w:num>
  <w:num w:numId="34">
    <w:abstractNumId w:val="15"/>
  </w:num>
  <w:num w:numId="35">
    <w:abstractNumId w:val="28"/>
  </w:num>
  <w:num w:numId="36">
    <w:abstractNumId w:val="33"/>
  </w:num>
  <w:num w:numId="37">
    <w:abstractNumId w:val="13"/>
  </w:num>
  <w:num w:numId="38">
    <w:abstractNumId w:val="10"/>
  </w:num>
  <w:num w:numId="39">
    <w:abstractNumId w:val="20"/>
  </w:num>
  <w:num w:numId="40">
    <w:abstractNumId w:val="24"/>
  </w:num>
  <w:num w:numId="41">
    <w:abstractNumId w:val="27"/>
  </w:num>
  <w:num w:numId="42">
    <w:abstractNumId w:val="48"/>
  </w:num>
  <w:num w:numId="43">
    <w:abstractNumId w:val="23"/>
  </w:num>
  <w:num w:numId="44">
    <w:abstractNumId w:val="47"/>
  </w:num>
  <w:num w:numId="45">
    <w:abstractNumId w:val="0"/>
  </w:num>
  <w:num w:numId="46">
    <w:abstractNumId w:val="2"/>
  </w:num>
  <w:num w:numId="47">
    <w:abstractNumId w:val="44"/>
  </w:num>
  <w:num w:numId="48">
    <w:abstractNumId w:val="37"/>
  </w:num>
  <w:num w:numId="4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AF"/>
    <w:rsid w:val="00005FA4"/>
    <w:rsid w:val="00007940"/>
    <w:rsid w:val="00007E2A"/>
    <w:rsid w:val="00012E76"/>
    <w:rsid w:val="00014EA1"/>
    <w:rsid w:val="00015329"/>
    <w:rsid w:val="00015D01"/>
    <w:rsid w:val="00026ABF"/>
    <w:rsid w:val="000319B4"/>
    <w:rsid w:val="00032765"/>
    <w:rsid w:val="000332A3"/>
    <w:rsid w:val="00041F8E"/>
    <w:rsid w:val="00042A3B"/>
    <w:rsid w:val="00042EAA"/>
    <w:rsid w:val="00044F31"/>
    <w:rsid w:val="000529A5"/>
    <w:rsid w:val="00054FA0"/>
    <w:rsid w:val="00054FF5"/>
    <w:rsid w:val="00063BEA"/>
    <w:rsid w:val="00075326"/>
    <w:rsid w:val="00075870"/>
    <w:rsid w:val="00076DB9"/>
    <w:rsid w:val="000779D4"/>
    <w:rsid w:val="000862FC"/>
    <w:rsid w:val="00090663"/>
    <w:rsid w:val="00091E0E"/>
    <w:rsid w:val="000967C9"/>
    <w:rsid w:val="000970CE"/>
    <w:rsid w:val="000A73C8"/>
    <w:rsid w:val="000B124C"/>
    <w:rsid w:val="000B1909"/>
    <w:rsid w:val="000B193A"/>
    <w:rsid w:val="000B194D"/>
    <w:rsid w:val="000B1FB0"/>
    <w:rsid w:val="000B2385"/>
    <w:rsid w:val="000B2729"/>
    <w:rsid w:val="000B4D0E"/>
    <w:rsid w:val="000B7CC8"/>
    <w:rsid w:val="000C33AB"/>
    <w:rsid w:val="000C4787"/>
    <w:rsid w:val="000C5450"/>
    <w:rsid w:val="000C715E"/>
    <w:rsid w:val="000D1497"/>
    <w:rsid w:val="000E1B25"/>
    <w:rsid w:val="000E435F"/>
    <w:rsid w:val="000E75AE"/>
    <w:rsid w:val="000E79EC"/>
    <w:rsid w:val="000F052A"/>
    <w:rsid w:val="000F307F"/>
    <w:rsid w:val="000F7AA3"/>
    <w:rsid w:val="0010313B"/>
    <w:rsid w:val="0010454A"/>
    <w:rsid w:val="00107B96"/>
    <w:rsid w:val="00117141"/>
    <w:rsid w:val="00117B3B"/>
    <w:rsid w:val="00122E51"/>
    <w:rsid w:val="0012463C"/>
    <w:rsid w:val="00133EBF"/>
    <w:rsid w:val="00145686"/>
    <w:rsid w:val="00147A65"/>
    <w:rsid w:val="001509C2"/>
    <w:rsid w:val="001542FC"/>
    <w:rsid w:val="00156823"/>
    <w:rsid w:val="00164745"/>
    <w:rsid w:val="00171063"/>
    <w:rsid w:val="00171AD9"/>
    <w:rsid w:val="001737BB"/>
    <w:rsid w:val="001761AC"/>
    <w:rsid w:val="0018185D"/>
    <w:rsid w:val="00181941"/>
    <w:rsid w:val="001834A2"/>
    <w:rsid w:val="0019127E"/>
    <w:rsid w:val="001917BE"/>
    <w:rsid w:val="00192646"/>
    <w:rsid w:val="001A3B53"/>
    <w:rsid w:val="001A6869"/>
    <w:rsid w:val="001B0C38"/>
    <w:rsid w:val="001B14BB"/>
    <w:rsid w:val="001B52AF"/>
    <w:rsid w:val="001B6389"/>
    <w:rsid w:val="001C67EE"/>
    <w:rsid w:val="001C6A0E"/>
    <w:rsid w:val="001D7378"/>
    <w:rsid w:val="001E1D9F"/>
    <w:rsid w:val="001E3913"/>
    <w:rsid w:val="001F177C"/>
    <w:rsid w:val="001F48C8"/>
    <w:rsid w:val="001F6E6F"/>
    <w:rsid w:val="001F753E"/>
    <w:rsid w:val="00200A13"/>
    <w:rsid w:val="0020316F"/>
    <w:rsid w:val="00210ADA"/>
    <w:rsid w:val="002113D6"/>
    <w:rsid w:val="002164A2"/>
    <w:rsid w:val="002173D6"/>
    <w:rsid w:val="00221D26"/>
    <w:rsid w:val="002237FA"/>
    <w:rsid w:val="00225905"/>
    <w:rsid w:val="0022708A"/>
    <w:rsid w:val="0022752C"/>
    <w:rsid w:val="00231D68"/>
    <w:rsid w:val="0023346A"/>
    <w:rsid w:val="00236E67"/>
    <w:rsid w:val="00244AB1"/>
    <w:rsid w:val="0024584C"/>
    <w:rsid w:val="002514DA"/>
    <w:rsid w:val="002531C7"/>
    <w:rsid w:val="00253252"/>
    <w:rsid w:val="0025491C"/>
    <w:rsid w:val="00257C95"/>
    <w:rsid w:val="00263740"/>
    <w:rsid w:val="00264934"/>
    <w:rsid w:val="0026575F"/>
    <w:rsid w:val="00265CEC"/>
    <w:rsid w:val="00267780"/>
    <w:rsid w:val="00270A4C"/>
    <w:rsid w:val="002728D3"/>
    <w:rsid w:val="00273B66"/>
    <w:rsid w:val="00273E5E"/>
    <w:rsid w:val="00276183"/>
    <w:rsid w:val="00281B80"/>
    <w:rsid w:val="002846BB"/>
    <w:rsid w:val="00285276"/>
    <w:rsid w:val="00285750"/>
    <w:rsid w:val="00285919"/>
    <w:rsid w:val="00291DB5"/>
    <w:rsid w:val="00292020"/>
    <w:rsid w:val="002935B4"/>
    <w:rsid w:val="002955BD"/>
    <w:rsid w:val="00295D50"/>
    <w:rsid w:val="0029668E"/>
    <w:rsid w:val="002A086D"/>
    <w:rsid w:val="002A2B2D"/>
    <w:rsid w:val="002A369D"/>
    <w:rsid w:val="002B4D98"/>
    <w:rsid w:val="002B5204"/>
    <w:rsid w:val="002C1494"/>
    <w:rsid w:val="002C49ED"/>
    <w:rsid w:val="002D04F2"/>
    <w:rsid w:val="002D4FF6"/>
    <w:rsid w:val="002D7046"/>
    <w:rsid w:val="002E3AF1"/>
    <w:rsid w:val="002E4573"/>
    <w:rsid w:val="002E748B"/>
    <w:rsid w:val="002F0E09"/>
    <w:rsid w:val="002F47AF"/>
    <w:rsid w:val="002F7579"/>
    <w:rsid w:val="002F7D66"/>
    <w:rsid w:val="00302444"/>
    <w:rsid w:val="003032AE"/>
    <w:rsid w:val="00304A0E"/>
    <w:rsid w:val="00307A45"/>
    <w:rsid w:val="00312B5C"/>
    <w:rsid w:val="00314002"/>
    <w:rsid w:val="00317981"/>
    <w:rsid w:val="00317D6E"/>
    <w:rsid w:val="00324ADD"/>
    <w:rsid w:val="0032668C"/>
    <w:rsid w:val="00327A16"/>
    <w:rsid w:val="003355DB"/>
    <w:rsid w:val="00336542"/>
    <w:rsid w:val="0033784F"/>
    <w:rsid w:val="003405A1"/>
    <w:rsid w:val="00343ED0"/>
    <w:rsid w:val="00344E4C"/>
    <w:rsid w:val="003524F1"/>
    <w:rsid w:val="00355E3D"/>
    <w:rsid w:val="0036164E"/>
    <w:rsid w:val="00363AA5"/>
    <w:rsid w:val="00364EB6"/>
    <w:rsid w:val="00365455"/>
    <w:rsid w:val="00371948"/>
    <w:rsid w:val="0037292D"/>
    <w:rsid w:val="003775CC"/>
    <w:rsid w:val="003804D9"/>
    <w:rsid w:val="003906D0"/>
    <w:rsid w:val="00390FE5"/>
    <w:rsid w:val="003912FD"/>
    <w:rsid w:val="00391938"/>
    <w:rsid w:val="00394AC7"/>
    <w:rsid w:val="003A0EBC"/>
    <w:rsid w:val="003A2FA3"/>
    <w:rsid w:val="003A362D"/>
    <w:rsid w:val="003A4E2D"/>
    <w:rsid w:val="003B298F"/>
    <w:rsid w:val="003B63C9"/>
    <w:rsid w:val="003B78C6"/>
    <w:rsid w:val="003C30CE"/>
    <w:rsid w:val="003C30DE"/>
    <w:rsid w:val="003C31F1"/>
    <w:rsid w:val="003C43F6"/>
    <w:rsid w:val="003C4655"/>
    <w:rsid w:val="003C7447"/>
    <w:rsid w:val="003D1673"/>
    <w:rsid w:val="003D2F3F"/>
    <w:rsid w:val="003E34E7"/>
    <w:rsid w:val="003E5A53"/>
    <w:rsid w:val="003E6B51"/>
    <w:rsid w:val="003E7C5A"/>
    <w:rsid w:val="003E7F72"/>
    <w:rsid w:val="003F312B"/>
    <w:rsid w:val="003F3BF0"/>
    <w:rsid w:val="003F44F2"/>
    <w:rsid w:val="003F6649"/>
    <w:rsid w:val="003F678E"/>
    <w:rsid w:val="003F6C8F"/>
    <w:rsid w:val="00400B21"/>
    <w:rsid w:val="00400E2D"/>
    <w:rsid w:val="00410705"/>
    <w:rsid w:val="004122DC"/>
    <w:rsid w:val="00420727"/>
    <w:rsid w:val="004212DD"/>
    <w:rsid w:val="00421FB0"/>
    <w:rsid w:val="0042503A"/>
    <w:rsid w:val="00425A25"/>
    <w:rsid w:val="00427FBE"/>
    <w:rsid w:val="004370F9"/>
    <w:rsid w:val="00440373"/>
    <w:rsid w:val="00444C9F"/>
    <w:rsid w:val="004511D0"/>
    <w:rsid w:val="0045196B"/>
    <w:rsid w:val="00452AD2"/>
    <w:rsid w:val="004549F7"/>
    <w:rsid w:val="004557D1"/>
    <w:rsid w:val="00456D4F"/>
    <w:rsid w:val="00460704"/>
    <w:rsid w:val="004633EC"/>
    <w:rsid w:val="004727DB"/>
    <w:rsid w:val="004734AD"/>
    <w:rsid w:val="00477D28"/>
    <w:rsid w:val="004843DC"/>
    <w:rsid w:val="004854B6"/>
    <w:rsid w:val="00486639"/>
    <w:rsid w:val="0048698D"/>
    <w:rsid w:val="0048749E"/>
    <w:rsid w:val="00490640"/>
    <w:rsid w:val="00490AF3"/>
    <w:rsid w:val="00491D11"/>
    <w:rsid w:val="00494647"/>
    <w:rsid w:val="0049610E"/>
    <w:rsid w:val="004A3BA3"/>
    <w:rsid w:val="004A5051"/>
    <w:rsid w:val="004B0E89"/>
    <w:rsid w:val="004B511B"/>
    <w:rsid w:val="004B558F"/>
    <w:rsid w:val="004C13A1"/>
    <w:rsid w:val="004C6479"/>
    <w:rsid w:val="004D1A73"/>
    <w:rsid w:val="004D6364"/>
    <w:rsid w:val="004D7FF7"/>
    <w:rsid w:val="004E17D5"/>
    <w:rsid w:val="004E3BA1"/>
    <w:rsid w:val="004F04D5"/>
    <w:rsid w:val="004F0A38"/>
    <w:rsid w:val="004F5020"/>
    <w:rsid w:val="005004D7"/>
    <w:rsid w:val="0050259E"/>
    <w:rsid w:val="005033E2"/>
    <w:rsid w:val="005110D9"/>
    <w:rsid w:val="00511E87"/>
    <w:rsid w:val="00514805"/>
    <w:rsid w:val="00520A3C"/>
    <w:rsid w:val="005220FD"/>
    <w:rsid w:val="00522F6B"/>
    <w:rsid w:val="005236A1"/>
    <w:rsid w:val="00526DA4"/>
    <w:rsid w:val="00540B5C"/>
    <w:rsid w:val="005419BA"/>
    <w:rsid w:val="005501A5"/>
    <w:rsid w:val="00563ED3"/>
    <w:rsid w:val="0056408C"/>
    <w:rsid w:val="0056784F"/>
    <w:rsid w:val="00571247"/>
    <w:rsid w:val="005720BE"/>
    <w:rsid w:val="00572164"/>
    <w:rsid w:val="00577B19"/>
    <w:rsid w:val="00580F90"/>
    <w:rsid w:val="00587404"/>
    <w:rsid w:val="0059571B"/>
    <w:rsid w:val="005A253A"/>
    <w:rsid w:val="005A4D9C"/>
    <w:rsid w:val="005C145F"/>
    <w:rsid w:val="005C18F5"/>
    <w:rsid w:val="005C527A"/>
    <w:rsid w:val="005D17F7"/>
    <w:rsid w:val="005D1A4F"/>
    <w:rsid w:val="005E1569"/>
    <w:rsid w:val="005E5D09"/>
    <w:rsid w:val="005E66DE"/>
    <w:rsid w:val="005E7DAD"/>
    <w:rsid w:val="005F123D"/>
    <w:rsid w:val="005F6D0B"/>
    <w:rsid w:val="006020F1"/>
    <w:rsid w:val="00604332"/>
    <w:rsid w:val="0060482C"/>
    <w:rsid w:val="00606535"/>
    <w:rsid w:val="00606549"/>
    <w:rsid w:val="006126C9"/>
    <w:rsid w:val="00617BDC"/>
    <w:rsid w:val="00621948"/>
    <w:rsid w:val="006271CD"/>
    <w:rsid w:val="00627786"/>
    <w:rsid w:val="00631293"/>
    <w:rsid w:val="006531A5"/>
    <w:rsid w:val="00654509"/>
    <w:rsid w:val="00660D99"/>
    <w:rsid w:val="00660EA6"/>
    <w:rsid w:val="006630DC"/>
    <w:rsid w:val="006632AF"/>
    <w:rsid w:val="0067018A"/>
    <w:rsid w:val="00677FB9"/>
    <w:rsid w:val="00681F20"/>
    <w:rsid w:val="00683F4F"/>
    <w:rsid w:val="00687708"/>
    <w:rsid w:val="006927E0"/>
    <w:rsid w:val="00692D9A"/>
    <w:rsid w:val="00694F46"/>
    <w:rsid w:val="006A1789"/>
    <w:rsid w:val="006A2980"/>
    <w:rsid w:val="006A6E83"/>
    <w:rsid w:val="006A74D5"/>
    <w:rsid w:val="006B6EA7"/>
    <w:rsid w:val="006C2AF2"/>
    <w:rsid w:val="006C74F4"/>
    <w:rsid w:val="006C7F8F"/>
    <w:rsid w:val="006E2558"/>
    <w:rsid w:val="006E791A"/>
    <w:rsid w:val="006E7B3A"/>
    <w:rsid w:val="006F23D3"/>
    <w:rsid w:val="006F366A"/>
    <w:rsid w:val="006F3873"/>
    <w:rsid w:val="006F3B81"/>
    <w:rsid w:val="006F6961"/>
    <w:rsid w:val="006F7418"/>
    <w:rsid w:val="0070108C"/>
    <w:rsid w:val="00706A06"/>
    <w:rsid w:val="00707116"/>
    <w:rsid w:val="0071317C"/>
    <w:rsid w:val="00713730"/>
    <w:rsid w:val="0072104B"/>
    <w:rsid w:val="00727FC8"/>
    <w:rsid w:val="0073250D"/>
    <w:rsid w:val="0073261E"/>
    <w:rsid w:val="00733462"/>
    <w:rsid w:val="00740AE4"/>
    <w:rsid w:val="00743427"/>
    <w:rsid w:val="00755FC8"/>
    <w:rsid w:val="00771390"/>
    <w:rsid w:val="00771474"/>
    <w:rsid w:val="00773828"/>
    <w:rsid w:val="00777487"/>
    <w:rsid w:val="007801EB"/>
    <w:rsid w:val="00781378"/>
    <w:rsid w:val="0078427A"/>
    <w:rsid w:val="00790754"/>
    <w:rsid w:val="007914C0"/>
    <w:rsid w:val="00791C05"/>
    <w:rsid w:val="00794AB2"/>
    <w:rsid w:val="007A5283"/>
    <w:rsid w:val="007A609B"/>
    <w:rsid w:val="007B13ED"/>
    <w:rsid w:val="007B6F7B"/>
    <w:rsid w:val="007B7C6C"/>
    <w:rsid w:val="007C1042"/>
    <w:rsid w:val="007C13BB"/>
    <w:rsid w:val="007C6D0D"/>
    <w:rsid w:val="007D0135"/>
    <w:rsid w:val="007D0A19"/>
    <w:rsid w:val="007D7132"/>
    <w:rsid w:val="007E5E92"/>
    <w:rsid w:val="007F0EAE"/>
    <w:rsid w:val="007F1A29"/>
    <w:rsid w:val="007F2B63"/>
    <w:rsid w:val="007F326D"/>
    <w:rsid w:val="007F5700"/>
    <w:rsid w:val="007F708C"/>
    <w:rsid w:val="008008FC"/>
    <w:rsid w:val="00802D7B"/>
    <w:rsid w:val="00804D03"/>
    <w:rsid w:val="0080614A"/>
    <w:rsid w:val="00807430"/>
    <w:rsid w:val="00810837"/>
    <w:rsid w:val="0081304F"/>
    <w:rsid w:val="008238DE"/>
    <w:rsid w:val="00825747"/>
    <w:rsid w:val="008326CB"/>
    <w:rsid w:val="00836B6E"/>
    <w:rsid w:val="008410BD"/>
    <w:rsid w:val="0084449E"/>
    <w:rsid w:val="00844F15"/>
    <w:rsid w:val="00863C8F"/>
    <w:rsid w:val="00866A83"/>
    <w:rsid w:val="00870ACC"/>
    <w:rsid w:val="008750B0"/>
    <w:rsid w:val="00875475"/>
    <w:rsid w:val="0087702F"/>
    <w:rsid w:val="008773D9"/>
    <w:rsid w:val="00881ED9"/>
    <w:rsid w:val="008838AD"/>
    <w:rsid w:val="00884752"/>
    <w:rsid w:val="00887712"/>
    <w:rsid w:val="00895B57"/>
    <w:rsid w:val="008A3232"/>
    <w:rsid w:val="008A39E2"/>
    <w:rsid w:val="008A5180"/>
    <w:rsid w:val="008A5509"/>
    <w:rsid w:val="008A74CC"/>
    <w:rsid w:val="008A7BAE"/>
    <w:rsid w:val="008B0B55"/>
    <w:rsid w:val="008B13B1"/>
    <w:rsid w:val="008B7742"/>
    <w:rsid w:val="008C72BD"/>
    <w:rsid w:val="008D01E6"/>
    <w:rsid w:val="008D0748"/>
    <w:rsid w:val="008D5D9C"/>
    <w:rsid w:val="008D61D1"/>
    <w:rsid w:val="008E3402"/>
    <w:rsid w:val="008F3121"/>
    <w:rsid w:val="00904630"/>
    <w:rsid w:val="00906A19"/>
    <w:rsid w:val="00924141"/>
    <w:rsid w:val="00926F63"/>
    <w:rsid w:val="0093078D"/>
    <w:rsid w:val="00933A98"/>
    <w:rsid w:val="0093448E"/>
    <w:rsid w:val="00941F46"/>
    <w:rsid w:val="00943CA2"/>
    <w:rsid w:val="009440F0"/>
    <w:rsid w:val="00944A12"/>
    <w:rsid w:val="00946394"/>
    <w:rsid w:val="00951726"/>
    <w:rsid w:val="00951A2F"/>
    <w:rsid w:val="009524C2"/>
    <w:rsid w:val="0095280B"/>
    <w:rsid w:val="00953B86"/>
    <w:rsid w:val="0095453C"/>
    <w:rsid w:val="0095481C"/>
    <w:rsid w:val="009578BB"/>
    <w:rsid w:val="009602B3"/>
    <w:rsid w:val="0096322F"/>
    <w:rsid w:val="009637AD"/>
    <w:rsid w:val="00963DA3"/>
    <w:rsid w:val="00965687"/>
    <w:rsid w:val="00974091"/>
    <w:rsid w:val="00977588"/>
    <w:rsid w:val="009801FC"/>
    <w:rsid w:val="00980B5F"/>
    <w:rsid w:val="00987C4A"/>
    <w:rsid w:val="0099062D"/>
    <w:rsid w:val="009A0012"/>
    <w:rsid w:val="009A05BF"/>
    <w:rsid w:val="009A7167"/>
    <w:rsid w:val="009B23C8"/>
    <w:rsid w:val="009B6D66"/>
    <w:rsid w:val="009C55FB"/>
    <w:rsid w:val="009C7380"/>
    <w:rsid w:val="009D1668"/>
    <w:rsid w:val="009D4C07"/>
    <w:rsid w:val="009D5CA7"/>
    <w:rsid w:val="009E03E7"/>
    <w:rsid w:val="009E2FF3"/>
    <w:rsid w:val="009E4B50"/>
    <w:rsid w:val="009E75AC"/>
    <w:rsid w:val="009F5607"/>
    <w:rsid w:val="009F580E"/>
    <w:rsid w:val="009F58E8"/>
    <w:rsid w:val="00A001DF"/>
    <w:rsid w:val="00A03882"/>
    <w:rsid w:val="00A03ACA"/>
    <w:rsid w:val="00A03B69"/>
    <w:rsid w:val="00A10D69"/>
    <w:rsid w:val="00A11B07"/>
    <w:rsid w:val="00A17503"/>
    <w:rsid w:val="00A219D1"/>
    <w:rsid w:val="00A27F52"/>
    <w:rsid w:val="00A30C3E"/>
    <w:rsid w:val="00A35B8D"/>
    <w:rsid w:val="00A37F3D"/>
    <w:rsid w:val="00A42251"/>
    <w:rsid w:val="00A46890"/>
    <w:rsid w:val="00A46B70"/>
    <w:rsid w:val="00A50AF2"/>
    <w:rsid w:val="00A57295"/>
    <w:rsid w:val="00A65ECD"/>
    <w:rsid w:val="00A67C81"/>
    <w:rsid w:val="00A716E0"/>
    <w:rsid w:val="00A72194"/>
    <w:rsid w:val="00A80BFA"/>
    <w:rsid w:val="00A817BC"/>
    <w:rsid w:val="00A8190B"/>
    <w:rsid w:val="00A83435"/>
    <w:rsid w:val="00A8473E"/>
    <w:rsid w:val="00A86994"/>
    <w:rsid w:val="00A87028"/>
    <w:rsid w:val="00A91F7F"/>
    <w:rsid w:val="00A93D95"/>
    <w:rsid w:val="00A94303"/>
    <w:rsid w:val="00A94524"/>
    <w:rsid w:val="00AB59DC"/>
    <w:rsid w:val="00AC497B"/>
    <w:rsid w:val="00AC5422"/>
    <w:rsid w:val="00AF1D92"/>
    <w:rsid w:val="00AF3BA4"/>
    <w:rsid w:val="00AF641C"/>
    <w:rsid w:val="00AF7422"/>
    <w:rsid w:val="00B013B9"/>
    <w:rsid w:val="00B032ED"/>
    <w:rsid w:val="00B10193"/>
    <w:rsid w:val="00B12B92"/>
    <w:rsid w:val="00B12BC4"/>
    <w:rsid w:val="00B17C77"/>
    <w:rsid w:val="00B22860"/>
    <w:rsid w:val="00B23F4C"/>
    <w:rsid w:val="00B24760"/>
    <w:rsid w:val="00B264E1"/>
    <w:rsid w:val="00B26C7B"/>
    <w:rsid w:val="00B302D7"/>
    <w:rsid w:val="00B30B4D"/>
    <w:rsid w:val="00B33385"/>
    <w:rsid w:val="00B41426"/>
    <w:rsid w:val="00B452C6"/>
    <w:rsid w:val="00B615ED"/>
    <w:rsid w:val="00B64933"/>
    <w:rsid w:val="00B66F50"/>
    <w:rsid w:val="00B70271"/>
    <w:rsid w:val="00B70586"/>
    <w:rsid w:val="00B745A6"/>
    <w:rsid w:val="00B746B0"/>
    <w:rsid w:val="00B74879"/>
    <w:rsid w:val="00B7491A"/>
    <w:rsid w:val="00B75455"/>
    <w:rsid w:val="00B82AA6"/>
    <w:rsid w:val="00B84CF3"/>
    <w:rsid w:val="00B84E38"/>
    <w:rsid w:val="00B85529"/>
    <w:rsid w:val="00B87DFE"/>
    <w:rsid w:val="00B9115B"/>
    <w:rsid w:val="00BA0617"/>
    <w:rsid w:val="00BA3CFE"/>
    <w:rsid w:val="00BA4BD5"/>
    <w:rsid w:val="00BA615F"/>
    <w:rsid w:val="00BB030D"/>
    <w:rsid w:val="00BB14C7"/>
    <w:rsid w:val="00BB62B5"/>
    <w:rsid w:val="00BB6B7B"/>
    <w:rsid w:val="00BC3076"/>
    <w:rsid w:val="00BC427D"/>
    <w:rsid w:val="00BC4BC1"/>
    <w:rsid w:val="00BD1B25"/>
    <w:rsid w:val="00BD3B21"/>
    <w:rsid w:val="00BD5D5B"/>
    <w:rsid w:val="00BE064C"/>
    <w:rsid w:val="00BE16D0"/>
    <w:rsid w:val="00BE2C21"/>
    <w:rsid w:val="00BE35F7"/>
    <w:rsid w:val="00BE386B"/>
    <w:rsid w:val="00BE458D"/>
    <w:rsid w:val="00C00AE5"/>
    <w:rsid w:val="00C00B3C"/>
    <w:rsid w:val="00C01965"/>
    <w:rsid w:val="00C04265"/>
    <w:rsid w:val="00C053F4"/>
    <w:rsid w:val="00C1010C"/>
    <w:rsid w:val="00C15730"/>
    <w:rsid w:val="00C169D9"/>
    <w:rsid w:val="00C17B78"/>
    <w:rsid w:val="00C22612"/>
    <w:rsid w:val="00C22D27"/>
    <w:rsid w:val="00C241CF"/>
    <w:rsid w:val="00C2660D"/>
    <w:rsid w:val="00C30472"/>
    <w:rsid w:val="00C42E66"/>
    <w:rsid w:val="00C4445A"/>
    <w:rsid w:val="00C61927"/>
    <w:rsid w:val="00C63CAE"/>
    <w:rsid w:val="00C641F0"/>
    <w:rsid w:val="00C6799E"/>
    <w:rsid w:val="00C71572"/>
    <w:rsid w:val="00C725D7"/>
    <w:rsid w:val="00C73681"/>
    <w:rsid w:val="00C766BD"/>
    <w:rsid w:val="00C84DA5"/>
    <w:rsid w:val="00C90864"/>
    <w:rsid w:val="00C90EFB"/>
    <w:rsid w:val="00CA40D5"/>
    <w:rsid w:val="00CA41E6"/>
    <w:rsid w:val="00CA4E62"/>
    <w:rsid w:val="00CA798D"/>
    <w:rsid w:val="00CA7DBD"/>
    <w:rsid w:val="00CB2D97"/>
    <w:rsid w:val="00CB4EEB"/>
    <w:rsid w:val="00CC261F"/>
    <w:rsid w:val="00CC2BCA"/>
    <w:rsid w:val="00CC6B59"/>
    <w:rsid w:val="00CD0517"/>
    <w:rsid w:val="00CD19EA"/>
    <w:rsid w:val="00CD3827"/>
    <w:rsid w:val="00CD550C"/>
    <w:rsid w:val="00CE6710"/>
    <w:rsid w:val="00CF2D56"/>
    <w:rsid w:val="00D0009A"/>
    <w:rsid w:val="00D00AE9"/>
    <w:rsid w:val="00D01294"/>
    <w:rsid w:val="00D03971"/>
    <w:rsid w:val="00D129BE"/>
    <w:rsid w:val="00D13EF5"/>
    <w:rsid w:val="00D15744"/>
    <w:rsid w:val="00D175D8"/>
    <w:rsid w:val="00D20A30"/>
    <w:rsid w:val="00D20B5C"/>
    <w:rsid w:val="00D2128C"/>
    <w:rsid w:val="00D27D29"/>
    <w:rsid w:val="00D31684"/>
    <w:rsid w:val="00D37173"/>
    <w:rsid w:val="00D3735D"/>
    <w:rsid w:val="00D37A31"/>
    <w:rsid w:val="00D420F7"/>
    <w:rsid w:val="00D52778"/>
    <w:rsid w:val="00D53D02"/>
    <w:rsid w:val="00D638C7"/>
    <w:rsid w:val="00D73420"/>
    <w:rsid w:val="00D73EAC"/>
    <w:rsid w:val="00D7547F"/>
    <w:rsid w:val="00D8001F"/>
    <w:rsid w:val="00D8056C"/>
    <w:rsid w:val="00D809C5"/>
    <w:rsid w:val="00D825D6"/>
    <w:rsid w:val="00D87A7E"/>
    <w:rsid w:val="00D87E83"/>
    <w:rsid w:val="00D90C2D"/>
    <w:rsid w:val="00D91925"/>
    <w:rsid w:val="00D9279E"/>
    <w:rsid w:val="00D93CD5"/>
    <w:rsid w:val="00DA7143"/>
    <w:rsid w:val="00DA786C"/>
    <w:rsid w:val="00DB0CB4"/>
    <w:rsid w:val="00DB330B"/>
    <w:rsid w:val="00DB6F4F"/>
    <w:rsid w:val="00DC36CE"/>
    <w:rsid w:val="00DC469A"/>
    <w:rsid w:val="00DC619D"/>
    <w:rsid w:val="00DD1E15"/>
    <w:rsid w:val="00DD2FD0"/>
    <w:rsid w:val="00DD4999"/>
    <w:rsid w:val="00DE3082"/>
    <w:rsid w:val="00DF1849"/>
    <w:rsid w:val="00E10020"/>
    <w:rsid w:val="00E10C14"/>
    <w:rsid w:val="00E13811"/>
    <w:rsid w:val="00E14565"/>
    <w:rsid w:val="00E14C31"/>
    <w:rsid w:val="00E25D4A"/>
    <w:rsid w:val="00E25E85"/>
    <w:rsid w:val="00E2683C"/>
    <w:rsid w:val="00E310AA"/>
    <w:rsid w:val="00E31AB0"/>
    <w:rsid w:val="00E33726"/>
    <w:rsid w:val="00E42979"/>
    <w:rsid w:val="00E43C93"/>
    <w:rsid w:val="00E55BAB"/>
    <w:rsid w:val="00E5695F"/>
    <w:rsid w:val="00E5727C"/>
    <w:rsid w:val="00E60215"/>
    <w:rsid w:val="00E644EF"/>
    <w:rsid w:val="00E669A3"/>
    <w:rsid w:val="00E674D9"/>
    <w:rsid w:val="00E73929"/>
    <w:rsid w:val="00E7600F"/>
    <w:rsid w:val="00E7799C"/>
    <w:rsid w:val="00E840F1"/>
    <w:rsid w:val="00E87702"/>
    <w:rsid w:val="00E97236"/>
    <w:rsid w:val="00E974D0"/>
    <w:rsid w:val="00EA7E23"/>
    <w:rsid w:val="00EB062D"/>
    <w:rsid w:val="00EC3544"/>
    <w:rsid w:val="00EC5DF3"/>
    <w:rsid w:val="00EC70F8"/>
    <w:rsid w:val="00EE2E8D"/>
    <w:rsid w:val="00EE4204"/>
    <w:rsid w:val="00EE698E"/>
    <w:rsid w:val="00EF491B"/>
    <w:rsid w:val="00EF6A20"/>
    <w:rsid w:val="00EF6F0A"/>
    <w:rsid w:val="00F0071B"/>
    <w:rsid w:val="00F00C96"/>
    <w:rsid w:val="00F04E4B"/>
    <w:rsid w:val="00F26227"/>
    <w:rsid w:val="00F26C10"/>
    <w:rsid w:val="00F327FA"/>
    <w:rsid w:val="00F36ECF"/>
    <w:rsid w:val="00F373DB"/>
    <w:rsid w:val="00F57DEE"/>
    <w:rsid w:val="00F63107"/>
    <w:rsid w:val="00F67581"/>
    <w:rsid w:val="00F7220A"/>
    <w:rsid w:val="00F7290E"/>
    <w:rsid w:val="00F731A1"/>
    <w:rsid w:val="00F75A2C"/>
    <w:rsid w:val="00F75BA6"/>
    <w:rsid w:val="00F75E5B"/>
    <w:rsid w:val="00F8169B"/>
    <w:rsid w:val="00F81EC4"/>
    <w:rsid w:val="00F836FA"/>
    <w:rsid w:val="00F84278"/>
    <w:rsid w:val="00F86015"/>
    <w:rsid w:val="00F878DD"/>
    <w:rsid w:val="00F87E1D"/>
    <w:rsid w:val="00F90C46"/>
    <w:rsid w:val="00F92B1E"/>
    <w:rsid w:val="00F95DF3"/>
    <w:rsid w:val="00F97067"/>
    <w:rsid w:val="00FA1BF6"/>
    <w:rsid w:val="00FB158B"/>
    <w:rsid w:val="00FB4363"/>
    <w:rsid w:val="00FB6A12"/>
    <w:rsid w:val="00FC13E6"/>
    <w:rsid w:val="00FC37FA"/>
    <w:rsid w:val="00FC6641"/>
    <w:rsid w:val="00FD05AB"/>
    <w:rsid w:val="00FD07E9"/>
    <w:rsid w:val="00FE51BA"/>
    <w:rsid w:val="00FE5EF1"/>
    <w:rsid w:val="00FE7D2E"/>
    <w:rsid w:val="00FF064D"/>
    <w:rsid w:val="00FF15BA"/>
    <w:rsid w:val="00FF3810"/>
    <w:rsid w:val="00FF508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79BFF"/>
  <w15:chartTrackingRefBased/>
  <w15:docId w15:val="{AA78E89F-1B5A-45F3-A541-7FF80908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AF"/>
    <w:pPr>
      <w:spacing w:after="5" w:line="271" w:lineRule="auto"/>
      <w:ind w:left="10" w:right="5" w:hanging="10"/>
      <w:jc w:val="both"/>
    </w:pPr>
    <w:rPr>
      <w:rFonts w:ascii="Times New Roman" w:eastAsia="Times New Roman" w:hAnsi="Times New Roman" w:cs="Times New Roman"/>
      <w:color w:val="000000"/>
      <w:lang w:eastAsia="tr-TR"/>
    </w:rPr>
  </w:style>
  <w:style w:type="paragraph" w:styleId="Balk1">
    <w:name w:val="heading 1"/>
    <w:next w:val="Normal"/>
    <w:link w:val="Balk1Char"/>
    <w:uiPriority w:val="9"/>
    <w:unhideWhenUsed/>
    <w:qFormat/>
    <w:rsid w:val="001B52AF"/>
    <w:pPr>
      <w:keepNext/>
      <w:keepLines/>
      <w:spacing w:after="4"/>
      <w:ind w:left="10" w:right="7" w:hanging="10"/>
      <w:outlineLvl w:val="0"/>
    </w:pPr>
    <w:rPr>
      <w:rFonts w:ascii="Times New Roman" w:eastAsia="Times New Roman" w:hAnsi="Times New Roman" w:cs="Times New Roman"/>
      <w:b/>
      <w:color w:val="000000"/>
      <w:lang w:eastAsia="tr-TR"/>
    </w:rPr>
  </w:style>
  <w:style w:type="paragraph" w:styleId="Balk2">
    <w:name w:val="heading 2"/>
    <w:next w:val="Normal"/>
    <w:link w:val="Balk2Char"/>
    <w:uiPriority w:val="9"/>
    <w:unhideWhenUsed/>
    <w:qFormat/>
    <w:rsid w:val="001B52AF"/>
    <w:pPr>
      <w:keepNext/>
      <w:keepLines/>
      <w:spacing w:after="4"/>
      <w:ind w:left="10" w:right="7" w:hanging="10"/>
      <w:outlineLvl w:val="1"/>
    </w:pPr>
    <w:rPr>
      <w:rFonts w:ascii="Times New Roman" w:eastAsia="Times New Roman" w:hAnsi="Times New Roman" w:cs="Times New Roman"/>
      <w:b/>
      <w:color w:val="000000"/>
      <w:lang w:eastAsia="tr-TR"/>
    </w:rPr>
  </w:style>
  <w:style w:type="paragraph" w:styleId="Balk3">
    <w:name w:val="heading 3"/>
    <w:next w:val="Normal"/>
    <w:link w:val="Balk3Char"/>
    <w:uiPriority w:val="9"/>
    <w:unhideWhenUsed/>
    <w:qFormat/>
    <w:rsid w:val="001B52AF"/>
    <w:pPr>
      <w:keepNext/>
      <w:keepLines/>
      <w:spacing w:after="4"/>
      <w:ind w:left="10" w:right="7" w:hanging="10"/>
      <w:outlineLvl w:val="2"/>
    </w:pPr>
    <w:rPr>
      <w:rFonts w:ascii="Times New Roman" w:eastAsia="Times New Roman" w:hAnsi="Times New Roman" w:cs="Times New Roman"/>
      <w:b/>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52AF"/>
    <w:rPr>
      <w:rFonts w:ascii="Times New Roman" w:eastAsia="Times New Roman" w:hAnsi="Times New Roman" w:cs="Times New Roman"/>
      <w:b/>
      <w:color w:val="000000"/>
      <w:lang w:eastAsia="tr-TR"/>
    </w:rPr>
  </w:style>
  <w:style w:type="character" w:customStyle="1" w:styleId="Balk2Char">
    <w:name w:val="Başlık 2 Char"/>
    <w:basedOn w:val="VarsaylanParagrafYazTipi"/>
    <w:link w:val="Balk2"/>
    <w:uiPriority w:val="9"/>
    <w:rsid w:val="001B52AF"/>
    <w:rPr>
      <w:rFonts w:ascii="Times New Roman" w:eastAsia="Times New Roman" w:hAnsi="Times New Roman" w:cs="Times New Roman"/>
      <w:b/>
      <w:color w:val="000000"/>
      <w:lang w:eastAsia="tr-TR"/>
    </w:rPr>
  </w:style>
  <w:style w:type="character" w:customStyle="1" w:styleId="Balk3Char">
    <w:name w:val="Başlık 3 Char"/>
    <w:basedOn w:val="VarsaylanParagrafYazTipi"/>
    <w:link w:val="Balk3"/>
    <w:uiPriority w:val="9"/>
    <w:rsid w:val="001B52AF"/>
    <w:rPr>
      <w:rFonts w:ascii="Times New Roman" w:eastAsia="Times New Roman" w:hAnsi="Times New Roman" w:cs="Times New Roman"/>
      <w:b/>
      <w:color w:val="000000"/>
      <w:lang w:eastAsia="tr-TR"/>
    </w:rPr>
  </w:style>
  <w:style w:type="paragraph" w:styleId="T1">
    <w:name w:val="toc 1"/>
    <w:hidden/>
    <w:uiPriority w:val="39"/>
    <w:rsid w:val="001B52AF"/>
    <w:pPr>
      <w:spacing w:after="103" w:line="261" w:lineRule="auto"/>
      <w:ind w:left="25" w:right="21" w:hanging="10"/>
    </w:pPr>
    <w:rPr>
      <w:rFonts w:ascii="Georgia" w:eastAsia="Georgia" w:hAnsi="Georgia" w:cs="Georgia"/>
      <w:color w:val="000000"/>
      <w:sz w:val="20"/>
      <w:lang w:eastAsia="tr-TR"/>
    </w:rPr>
  </w:style>
  <w:style w:type="paragraph" w:styleId="T2">
    <w:name w:val="toc 2"/>
    <w:hidden/>
    <w:uiPriority w:val="39"/>
    <w:rsid w:val="001B52AF"/>
    <w:pPr>
      <w:spacing w:after="53" w:line="308" w:lineRule="auto"/>
      <w:ind w:left="210" w:right="21" w:hanging="10"/>
    </w:pPr>
    <w:rPr>
      <w:rFonts w:ascii="Georgia" w:eastAsia="Georgia" w:hAnsi="Georgia" w:cs="Georgia"/>
      <w:color w:val="000000"/>
      <w:sz w:val="20"/>
      <w:lang w:eastAsia="tr-TR"/>
    </w:rPr>
  </w:style>
  <w:style w:type="paragraph" w:styleId="T3">
    <w:name w:val="toc 3"/>
    <w:hidden/>
    <w:uiPriority w:val="39"/>
    <w:rsid w:val="001B52AF"/>
    <w:pPr>
      <w:spacing w:after="1" w:line="356" w:lineRule="auto"/>
      <w:ind w:left="215" w:right="21" w:firstLine="100"/>
    </w:pPr>
    <w:rPr>
      <w:rFonts w:ascii="Georgia" w:eastAsia="Georgia" w:hAnsi="Georgia" w:cs="Georgia"/>
      <w:color w:val="000000"/>
      <w:sz w:val="20"/>
      <w:lang w:eastAsia="tr-TR"/>
    </w:rPr>
  </w:style>
  <w:style w:type="table" w:customStyle="1" w:styleId="TableGrid">
    <w:name w:val="TableGrid"/>
    <w:rsid w:val="001B52AF"/>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1B52AF"/>
    <w:pPr>
      <w:spacing w:after="160" w:line="259" w:lineRule="auto"/>
      <w:ind w:left="720" w:right="0" w:firstLine="0"/>
      <w:contextualSpacing/>
      <w:jc w:val="left"/>
    </w:pPr>
    <w:rPr>
      <w:rFonts w:asciiTheme="minorHAnsi" w:eastAsiaTheme="minorHAnsi" w:hAnsiTheme="minorHAnsi" w:cstheme="minorBidi"/>
      <w:color w:val="auto"/>
      <w:lang w:eastAsia="en-US"/>
    </w:rPr>
  </w:style>
  <w:style w:type="table" w:styleId="TabloKlavuzu">
    <w:name w:val="Table Grid"/>
    <w:basedOn w:val="NormalTablo"/>
    <w:uiPriority w:val="39"/>
    <w:rsid w:val="001B5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B52AF"/>
    <w:rPr>
      <w:sz w:val="16"/>
      <w:szCs w:val="16"/>
    </w:rPr>
  </w:style>
  <w:style w:type="paragraph" w:styleId="AklamaMetni">
    <w:name w:val="annotation text"/>
    <w:basedOn w:val="Normal"/>
    <w:link w:val="AklamaMetniChar"/>
    <w:uiPriority w:val="99"/>
    <w:semiHidden/>
    <w:unhideWhenUsed/>
    <w:rsid w:val="001B52A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B52AF"/>
    <w:rPr>
      <w:rFonts w:ascii="Times New Roman" w:eastAsia="Times New Roman" w:hAnsi="Times New Roman" w:cs="Times New Roman"/>
      <w:color w:val="000000"/>
      <w:sz w:val="20"/>
      <w:szCs w:val="20"/>
      <w:lang w:eastAsia="tr-TR"/>
    </w:rPr>
  </w:style>
  <w:style w:type="character" w:styleId="Kpr">
    <w:name w:val="Hyperlink"/>
    <w:basedOn w:val="VarsaylanParagrafYazTipi"/>
    <w:uiPriority w:val="99"/>
    <w:unhideWhenUsed/>
    <w:rsid w:val="001B52AF"/>
    <w:rPr>
      <w:color w:val="0563C1" w:themeColor="hyperlink"/>
      <w:u w:val="single"/>
    </w:rPr>
  </w:style>
  <w:style w:type="paragraph" w:styleId="BalonMetni">
    <w:name w:val="Balloon Text"/>
    <w:basedOn w:val="Normal"/>
    <w:link w:val="BalonMetniChar"/>
    <w:uiPriority w:val="99"/>
    <w:semiHidden/>
    <w:unhideWhenUsed/>
    <w:rsid w:val="001B52A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52AF"/>
    <w:rPr>
      <w:rFonts w:ascii="Segoe UI" w:eastAsia="Times New Roman" w:hAnsi="Segoe UI" w:cs="Segoe UI"/>
      <w:color w:val="000000"/>
      <w:sz w:val="18"/>
      <w:szCs w:val="18"/>
      <w:lang w:eastAsia="tr-TR"/>
    </w:rPr>
  </w:style>
  <w:style w:type="paragraph" w:styleId="AklamaKonusu">
    <w:name w:val="annotation subject"/>
    <w:basedOn w:val="AklamaMetni"/>
    <w:next w:val="AklamaMetni"/>
    <w:link w:val="AklamaKonusuChar"/>
    <w:uiPriority w:val="99"/>
    <w:semiHidden/>
    <w:unhideWhenUsed/>
    <w:rsid w:val="00FE5EF1"/>
    <w:rPr>
      <w:b/>
      <w:bCs/>
    </w:rPr>
  </w:style>
  <w:style w:type="character" w:customStyle="1" w:styleId="AklamaKonusuChar">
    <w:name w:val="Açıklama Konusu Char"/>
    <w:basedOn w:val="AklamaMetniChar"/>
    <w:link w:val="AklamaKonusu"/>
    <w:uiPriority w:val="99"/>
    <w:semiHidden/>
    <w:rsid w:val="00FE5EF1"/>
    <w:rPr>
      <w:rFonts w:ascii="Times New Roman" w:eastAsia="Times New Roman" w:hAnsi="Times New Roman" w:cs="Times New Roman"/>
      <w:b/>
      <w:bCs/>
      <w:color w:val="000000"/>
      <w:sz w:val="20"/>
      <w:szCs w:val="20"/>
      <w:lang w:eastAsia="tr-TR"/>
    </w:rPr>
  </w:style>
  <w:style w:type="paragraph" w:styleId="stBilgi">
    <w:name w:val="header"/>
    <w:basedOn w:val="Normal"/>
    <w:link w:val="stBilgiChar"/>
    <w:uiPriority w:val="99"/>
    <w:unhideWhenUsed/>
    <w:rsid w:val="00520A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0A3C"/>
    <w:rPr>
      <w:rFonts w:ascii="Times New Roman" w:eastAsia="Times New Roman" w:hAnsi="Times New Roman" w:cs="Times New Roman"/>
      <w:color w:val="000000"/>
      <w:lang w:eastAsia="tr-TR"/>
    </w:rPr>
  </w:style>
  <w:style w:type="paragraph" w:styleId="AltBilgi">
    <w:name w:val="footer"/>
    <w:basedOn w:val="Normal"/>
    <w:link w:val="AltBilgiChar"/>
    <w:uiPriority w:val="99"/>
    <w:unhideWhenUsed/>
    <w:rsid w:val="00520A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0A3C"/>
    <w:rPr>
      <w:rFonts w:ascii="Times New Roman" w:eastAsia="Times New Roman" w:hAnsi="Times New Roman" w:cs="Times New Roman"/>
      <w:color w:val="000000"/>
      <w:lang w:eastAsia="tr-TR"/>
    </w:rPr>
  </w:style>
  <w:style w:type="paragraph" w:styleId="NormalWeb">
    <w:name w:val="Normal (Web)"/>
    <w:basedOn w:val="Normal"/>
    <w:uiPriority w:val="99"/>
    <w:unhideWhenUsed/>
    <w:rsid w:val="008D61D1"/>
    <w:pPr>
      <w:spacing w:before="100" w:beforeAutospacing="1" w:after="100" w:afterAutospacing="1" w:line="240" w:lineRule="auto"/>
      <w:ind w:left="0" w:right="0" w:firstLine="0"/>
      <w:jc w:val="left"/>
    </w:pPr>
    <w:rPr>
      <w:color w:val="auto"/>
      <w:sz w:val="24"/>
      <w:szCs w:val="24"/>
    </w:rPr>
  </w:style>
  <w:style w:type="paragraph" w:styleId="DipnotMetni">
    <w:name w:val="footnote text"/>
    <w:basedOn w:val="Normal"/>
    <w:link w:val="DipnotMetniChar"/>
    <w:uiPriority w:val="99"/>
    <w:unhideWhenUsed/>
    <w:rsid w:val="0019127E"/>
    <w:pPr>
      <w:spacing w:after="0" w:line="240" w:lineRule="auto"/>
      <w:ind w:left="0" w:right="0" w:firstLine="0"/>
      <w:jc w:val="left"/>
    </w:pPr>
    <w:rPr>
      <w:rFonts w:asciiTheme="minorHAnsi" w:eastAsiaTheme="minorEastAsia" w:hAnsiTheme="minorHAnsi" w:cstheme="minorBidi"/>
      <w:color w:val="auto"/>
      <w:sz w:val="24"/>
      <w:szCs w:val="24"/>
      <w:lang w:val="en-US" w:eastAsia="en-US"/>
    </w:rPr>
  </w:style>
  <w:style w:type="character" w:customStyle="1" w:styleId="DipnotMetniChar">
    <w:name w:val="Dipnot Metni Char"/>
    <w:basedOn w:val="VarsaylanParagrafYazTipi"/>
    <w:link w:val="DipnotMetni"/>
    <w:uiPriority w:val="99"/>
    <w:rsid w:val="0019127E"/>
    <w:rPr>
      <w:rFonts w:eastAsiaTheme="minorEastAsia"/>
      <w:sz w:val="24"/>
      <w:szCs w:val="24"/>
      <w:lang w:val="en-US"/>
    </w:rPr>
  </w:style>
  <w:style w:type="character" w:styleId="DipnotBavurusu">
    <w:name w:val="footnote reference"/>
    <w:basedOn w:val="VarsaylanParagrafYazTipi"/>
    <w:uiPriority w:val="99"/>
    <w:unhideWhenUsed/>
    <w:rsid w:val="0019127E"/>
    <w:rPr>
      <w:vertAlign w:val="superscript"/>
    </w:rPr>
  </w:style>
  <w:style w:type="character" w:customStyle="1" w:styleId="outputtext">
    <w:name w:val="outputtext"/>
    <w:basedOn w:val="VarsaylanParagrafYazTipi"/>
    <w:rsid w:val="00E97236"/>
  </w:style>
  <w:style w:type="character" w:customStyle="1" w:styleId="zmlenmeyenBahsetme1">
    <w:name w:val="Çözümlenmeyen Bahsetme1"/>
    <w:basedOn w:val="VarsaylanParagrafYazTipi"/>
    <w:uiPriority w:val="99"/>
    <w:semiHidden/>
    <w:unhideWhenUsed/>
    <w:rsid w:val="00B84CF3"/>
    <w:rPr>
      <w:color w:val="605E5C"/>
      <w:shd w:val="clear" w:color="auto" w:fill="E1DFDD"/>
    </w:rPr>
  </w:style>
  <w:style w:type="paragraph" w:styleId="AralkYok">
    <w:name w:val="No Spacing"/>
    <w:uiPriority w:val="1"/>
    <w:qFormat/>
    <w:rsid w:val="0067018A"/>
    <w:pPr>
      <w:spacing w:after="0" w:line="240" w:lineRule="auto"/>
      <w:ind w:left="10" w:right="5" w:hanging="10"/>
      <w:jc w:val="both"/>
    </w:pPr>
    <w:rPr>
      <w:rFonts w:ascii="Times New Roman" w:eastAsia="Times New Roman" w:hAnsi="Times New Roman" w:cs="Times New Roman"/>
      <w:color w:val="000000"/>
      <w:lang w:eastAsia="tr-TR"/>
    </w:rPr>
  </w:style>
  <w:style w:type="character" w:customStyle="1" w:styleId="zmlenmeyenBahsetme2">
    <w:name w:val="Çözümlenmeyen Bahsetme2"/>
    <w:basedOn w:val="VarsaylanParagrafYazTipi"/>
    <w:uiPriority w:val="99"/>
    <w:semiHidden/>
    <w:unhideWhenUsed/>
    <w:rsid w:val="00A42251"/>
    <w:rPr>
      <w:color w:val="808080"/>
      <w:shd w:val="clear" w:color="auto" w:fill="E6E6E6"/>
    </w:rPr>
  </w:style>
  <w:style w:type="character" w:customStyle="1" w:styleId="zmlenmeyenBahsetme3">
    <w:name w:val="Çözümlenmeyen Bahsetme3"/>
    <w:basedOn w:val="VarsaylanParagrafYazTipi"/>
    <w:uiPriority w:val="99"/>
    <w:semiHidden/>
    <w:unhideWhenUsed/>
    <w:rsid w:val="00D420F7"/>
    <w:rPr>
      <w:color w:val="605E5C"/>
      <w:shd w:val="clear" w:color="auto" w:fill="E1DFDD"/>
    </w:rPr>
  </w:style>
  <w:style w:type="character" w:styleId="Vurgu">
    <w:name w:val="Emphasis"/>
    <w:basedOn w:val="VarsaylanParagrafYazTipi"/>
    <w:uiPriority w:val="20"/>
    <w:qFormat/>
    <w:rsid w:val="000F052A"/>
    <w:rPr>
      <w:i/>
      <w:iCs/>
    </w:rPr>
  </w:style>
  <w:style w:type="character" w:customStyle="1" w:styleId="zmlenmeyenBahsetme4">
    <w:name w:val="Çözümlenmeyen Bahsetme4"/>
    <w:basedOn w:val="VarsaylanParagrafYazTipi"/>
    <w:uiPriority w:val="99"/>
    <w:semiHidden/>
    <w:unhideWhenUsed/>
    <w:rsid w:val="00DA786C"/>
    <w:rPr>
      <w:color w:val="605E5C"/>
      <w:shd w:val="clear" w:color="auto" w:fill="E1DFDD"/>
    </w:rPr>
  </w:style>
  <w:style w:type="character" w:customStyle="1" w:styleId="zmlenmeyenBahsetme5">
    <w:name w:val="Çözümlenmeyen Bahsetme5"/>
    <w:basedOn w:val="VarsaylanParagrafYazTipi"/>
    <w:uiPriority w:val="99"/>
    <w:semiHidden/>
    <w:unhideWhenUsed/>
    <w:rsid w:val="00D7547F"/>
    <w:rPr>
      <w:color w:val="605E5C"/>
      <w:shd w:val="clear" w:color="auto" w:fill="E1DFDD"/>
    </w:rPr>
  </w:style>
  <w:style w:type="character" w:customStyle="1" w:styleId="UnresolvedMention">
    <w:name w:val="Unresolved Mention"/>
    <w:basedOn w:val="VarsaylanParagrafYazTipi"/>
    <w:uiPriority w:val="99"/>
    <w:semiHidden/>
    <w:unhideWhenUsed/>
    <w:rsid w:val="00604332"/>
    <w:rPr>
      <w:color w:val="605E5C"/>
      <w:shd w:val="clear" w:color="auto" w:fill="E1DFDD"/>
    </w:rPr>
  </w:style>
  <w:style w:type="paragraph" w:styleId="Dzeltme">
    <w:name w:val="Revision"/>
    <w:hidden/>
    <w:uiPriority w:val="99"/>
    <w:semiHidden/>
    <w:rsid w:val="00FD05AB"/>
    <w:pPr>
      <w:spacing w:after="0" w:line="240" w:lineRule="auto"/>
    </w:pPr>
    <w:rPr>
      <w:rFonts w:ascii="Times New Roman" w:eastAsia="Times New Roman" w:hAnsi="Times New Roman" w:cs="Times New Roman"/>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600">
      <w:bodyDiv w:val="1"/>
      <w:marLeft w:val="0"/>
      <w:marRight w:val="0"/>
      <w:marTop w:val="0"/>
      <w:marBottom w:val="0"/>
      <w:divBdr>
        <w:top w:val="none" w:sz="0" w:space="0" w:color="auto"/>
        <w:left w:val="none" w:sz="0" w:space="0" w:color="auto"/>
        <w:bottom w:val="none" w:sz="0" w:space="0" w:color="auto"/>
        <w:right w:val="none" w:sz="0" w:space="0" w:color="auto"/>
      </w:divBdr>
    </w:div>
    <w:div w:id="109908271">
      <w:bodyDiv w:val="1"/>
      <w:marLeft w:val="0"/>
      <w:marRight w:val="0"/>
      <w:marTop w:val="0"/>
      <w:marBottom w:val="0"/>
      <w:divBdr>
        <w:top w:val="none" w:sz="0" w:space="0" w:color="auto"/>
        <w:left w:val="none" w:sz="0" w:space="0" w:color="auto"/>
        <w:bottom w:val="none" w:sz="0" w:space="0" w:color="auto"/>
        <w:right w:val="none" w:sz="0" w:space="0" w:color="auto"/>
      </w:divBdr>
    </w:div>
    <w:div w:id="110898906">
      <w:bodyDiv w:val="1"/>
      <w:marLeft w:val="0"/>
      <w:marRight w:val="0"/>
      <w:marTop w:val="0"/>
      <w:marBottom w:val="0"/>
      <w:divBdr>
        <w:top w:val="none" w:sz="0" w:space="0" w:color="auto"/>
        <w:left w:val="none" w:sz="0" w:space="0" w:color="auto"/>
        <w:bottom w:val="none" w:sz="0" w:space="0" w:color="auto"/>
        <w:right w:val="none" w:sz="0" w:space="0" w:color="auto"/>
      </w:divBdr>
    </w:div>
    <w:div w:id="110982213">
      <w:bodyDiv w:val="1"/>
      <w:marLeft w:val="0"/>
      <w:marRight w:val="0"/>
      <w:marTop w:val="0"/>
      <w:marBottom w:val="0"/>
      <w:divBdr>
        <w:top w:val="none" w:sz="0" w:space="0" w:color="auto"/>
        <w:left w:val="none" w:sz="0" w:space="0" w:color="auto"/>
        <w:bottom w:val="none" w:sz="0" w:space="0" w:color="auto"/>
        <w:right w:val="none" w:sz="0" w:space="0" w:color="auto"/>
      </w:divBdr>
    </w:div>
    <w:div w:id="116070422">
      <w:bodyDiv w:val="1"/>
      <w:marLeft w:val="0"/>
      <w:marRight w:val="0"/>
      <w:marTop w:val="0"/>
      <w:marBottom w:val="0"/>
      <w:divBdr>
        <w:top w:val="none" w:sz="0" w:space="0" w:color="auto"/>
        <w:left w:val="none" w:sz="0" w:space="0" w:color="auto"/>
        <w:bottom w:val="none" w:sz="0" w:space="0" w:color="auto"/>
        <w:right w:val="none" w:sz="0" w:space="0" w:color="auto"/>
      </w:divBdr>
    </w:div>
    <w:div w:id="161898585">
      <w:bodyDiv w:val="1"/>
      <w:marLeft w:val="0"/>
      <w:marRight w:val="0"/>
      <w:marTop w:val="0"/>
      <w:marBottom w:val="0"/>
      <w:divBdr>
        <w:top w:val="none" w:sz="0" w:space="0" w:color="auto"/>
        <w:left w:val="none" w:sz="0" w:space="0" w:color="auto"/>
        <w:bottom w:val="none" w:sz="0" w:space="0" w:color="auto"/>
        <w:right w:val="none" w:sz="0" w:space="0" w:color="auto"/>
      </w:divBdr>
    </w:div>
    <w:div w:id="169760259">
      <w:bodyDiv w:val="1"/>
      <w:marLeft w:val="0"/>
      <w:marRight w:val="0"/>
      <w:marTop w:val="0"/>
      <w:marBottom w:val="0"/>
      <w:divBdr>
        <w:top w:val="none" w:sz="0" w:space="0" w:color="auto"/>
        <w:left w:val="none" w:sz="0" w:space="0" w:color="auto"/>
        <w:bottom w:val="none" w:sz="0" w:space="0" w:color="auto"/>
        <w:right w:val="none" w:sz="0" w:space="0" w:color="auto"/>
      </w:divBdr>
    </w:div>
    <w:div w:id="184440269">
      <w:bodyDiv w:val="1"/>
      <w:marLeft w:val="0"/>
      <w:marRight w:val="0"/>
      <w:marTop w:val="0"/>
      <w:marBottom w:val="0"/>
      <w:divBdr>
        <w:top w:val="none" w:sz="0" w:space="0" w:color="auto"/>
        <w:left w:val="none" w:sz="0" w:space="0" w:color="auto"/>
        <w:bottom w:val="none" w:sz="0" w:space="0" w:color="auto"/>
        <w:right w:val="none" w:sz="0" w:space="0" w:color="auto"/>
      </w:divBdr>
    </w:div>
    <w:div w:id="202642001">
      <w:bodyDiv w:val="1"/>
      <w:marLeft w:val="0"/>
      <w:marRight w:val="0"/>
      <w:marTop w:val="0"/>
      <w:marBottom w:val="0"/>
      <w:divBdr>
        <w:top w:val="none" w:sz="0" w:space="0" w:color="auto"/>
        <w:left w:val="none" w:sz="0" w:space="0" w:color="auto"/>
        <w:bottom w:val="none" w:sz="0" w:space="0" w:color="auto"/>
        <w:right w:val="none" w:sz="0" w:space="0" w:color="auto"/>
      </w:divBdr>
    </w:div>
    <w:div w:id="250357887">
      <w:bodyDiv w:val="1"/>
      <w:marLeft w:val="0"/>
      <w:marRight w:val="0"/>
      <w:marTop w:val="0"/>
      <w:marBottom w:val="0"/>
      <w:divBdr>
        <w:top w:val="none" w:sz="0" w:space="0" w:color="auto"/>
        <w:left w:val="none" w:sz="0" w:space="0" w:color="auto"/>
        <w:bottom w:val="none" w:sz="0" w:space="0" w:color="auto"/>
        <w:right w:val="none" w:sz="0" w:space="0" w:color="auto"/>
      </w:divBdr>
    </w:div>
    <w:div w:id="355666147">
      <w:bodyDiv w:val="1"/>
      <w:marLeft w:val="0"/>
      <w:marRight w:val="0"/>
      <w:marTop w:val="0"/>
      <w:marBottom w:val="0"/>
      <w:divBdr>
        <w:top w:val="none" w:sz="0" w:space="0" w:color="auto"/>
        <w:left w:val="none" w:sz="0" w:space="0" w:color="auto"/>
        <w:bottom w:val="none" w:sz="0" w:space="0" w:color="auto"/>
        <w:right w:val="none" w:sz="0" w:space="0" w:color="auto"/>
      </w:divBdr>
    </w:div>
    <w:div w:id="408314228">
      <w:bodyDiv w:val="1"/>
      <w:marLeft w:val="0"/>
      <w:marRight w:val="0"/>
      <w:marTop w:val="0"/>
      <w:marBottom w:val="0"/>
      <w:divBdr>
        <w:top w:val="none" w:sz="0" w:space="0" w:color="auto"/>
        <w:left w:val="none" w:sz="0" w:space="0" w:color="auto"/>
        <w:bottom w:val="none" w:sz="0" w:space="0" w:color="auto"/>
        <w:right w:val="none" w:sz="0" w:space="0" w:color="auto"/>
      </w:divBdr>
    </w:div>
    <w:div w:id="422916306">
      <w:bodyDiv w:val="1"/>
      <w:marLeft w:val="0"/>
      <w:marRight w:val="0"/>
      <w:marTop w:val="0"/>
      <w:marBottom w:val="0"/>
      <w:divBdr>
        <w:top w:val="none" w:sz="0" w:space="0" w:color="auto"/>
        <w:left w:val="none" w:sz="0" w:space="0" w:color="auto"/>
        <w:bottom w:val="none" w:sz="0" w:space="0" w:color="auto"/>
        <w:right w:val="none" w:sz="0" w:space="0" w:color="auto"/>
      </w:divBdr>
    </w:div>
    <w:div w:id="452405963">
      <w:bodyDiv w:val="1"/>
      <w:marLeft w:val="0"/>
      <w:marRight w:val="0"/>
      <w:marTop w:val="0"/>
      <w:marBottom w:val="0"/>
      <w:divBdr>
        <w:top w:val="none" w:sz="0" w:space="0" w:color="auto"/>
        <w:left w:val="none" w:sz="0" w:space="0" w:color="auto"/>
        <w:bottom w:val="none" w:sz="0" w:space="0" w:color="auto"/>
        <w:right w:val="none" w:sz="0" w:space="0" w:color="auto"/>
      </w:divBdr>
    </w:div>
    <w:div w:id="567305464">
      <w:bodyDiv w:val="1"/>
      <w:marLeft w:val="0"/>
      <w:marRight w:val="0"/>
      <w:marTop w:val="0"/>
      <w:marBottom w:val="0"/>
      <w:divBdr>
        <w:top w:val="none" w:sz="0" w:space="0" w:color="auto"/>
        <w:left w:val="none" w:sz="0" w:space="0" w:color="auto"/>
        <w:bottom w:val="none" w:sz="0" w:space="0" w:color="auto"/>
        <w:right w:val="none" w:sz="0" w:space="0" w:color="auto"/>
      </w:divBdr>
    </w:div>
    <w:div w:id="589196157">
      <w:bodyDiv w:val="1"/>
      <w:marLeft w:val="0"/>
      <w:marRight w:val="0"/>
      <w:marTop w:val="0"/>
      <w:marBottom w:val="0"/>
      <w:divBdr>
        <w:top w:val="none" w:sz="0" w:space="0" w:color="auto"/>
        <w:left w:val="none" w:sz="0" w:space="0" w:color="auto"/>
        <w:bottom w:val="none" w:sz="0" w:space="0" w:color="auto"/>
        <w:right w:val="none" w:sz="0" w:space="0" w:color="auto"/>
      </w:divBdr>
    </w:div>
    <w:div w:id="591009954">
      <w:bodyDiv w:val="1"/>
      <w:marLeft w:val="0"/>
      <w:marRight w:val="0"/>
      <w:marTop w:val="0"/>
      <w:marBottom w:val="0"/>
      <w:divBdr>
        <w:top w:val="none" w:sz="0" w:space="0" w:color="auto"/>
        <w:left w:val="none" w:sz="0" w:space="0" w:color="auto"/>
        <w:bottom w:val="none" w:sz="0" w:space="0" w:color="auto"/>
        <w:right w:val="none" w:sz="0" w:space="0" w:color="auto"/>
      </w:divBdr>
    </w:div>
    <w:div w:id="598872355">
      <w:bodyDiv w:val="1"/>
      <w:marLeft w:val="0"/>
      <w:marRight w:val="0"/>
      <w:marTop w:val="0"/>
      <w:marBottom w:val="0"/>
      <w:divBdr>
        <w:top w:val="none" w:sz="0" w:space="0" w:color="auto"/>
        <w:left w:val="none" w:sz="0" w:space="0" w:color="auto"/>
        <w:bottom w:val="none" w:sz="0" w:space="0" w:color="auto"/>
        <w:right w:val="none" w:sz="0" w:space="0" w:color="auto"/>
      </w:divBdr>
    </w:div>
    <w:div w:id="641353045">
      <w:bodyDiv w:val="1"/>
      <w:marLeft w:val="0"/>
      <w:marRight w:val="0"/>
      <w:marTop w:val="0"/>
      <w:marBottom w:val="0"/>
      <w:divBdr>
        <w:top w:val="none" w:sz="0" w:space="0" w:color="auto"/>
        <w:left w:val="none" w:sz="0" w:space="0" w:color="auto"/>
        <w:bottom w:val="none" w:sz="0" w:space="0" w:color="auto"/>
        <w:right w:val="none" w:sz="0" w:space="0" w:color="auto"/>
      </w:divBdr>
    </w:div>
    <w:div w:id="673726434">
      <w:bodyDiv w:val="1"/>
      <w:marLeft w:val="0"/>
      <w:marRight w:val="0"/>
      <w:marTop w:val="0"/>
      <w:marBottom w:val="0"/>
      <w:divBdr>
        <w:top w:val="none" w:sz="0" w:space="0" w:color="auto"/>
        <w:left w:val="none" w:sz="0" w:space="0" w:color="auto"/>
        <w:bottom w:val="none" w:sz="0" w:space="0" w:color="auto"/>
        <w:right w:val="none" w:sz="0" w:space="0" w:color="auto"/>
      </w:divBdr>
    </w:div>
    <w:div w:id="691689458">
      <w:bodyDiv w:val="1"/>
      <w:marLeft w:val="0"/>
      <w:marRight w:val="0"/>
      <w:marTop w:val="0"/>
      <w:marBottom w:val="0"/>
      <w:divBdr>
        <w:top w:val="none" w:sz="0" w:space="0" w:color="auto"/>
        <w:left w:val="none" w:sz="0" w:space="0" w:color="auto"/>
        <w:bottom w:val="none" w:sz="0" w:space="0" w:color="auto"/>
        <w:right w:val="none" w:sz="0" w:space="0" w:color="auto"/>
      </w:divBdr>
    </w:div>
    <w:div w:id="706831124">
      <w:bodyDiv w:val="1"/>
      <w:marLeft w:val="0"/>
      <w:marRight w:val="0"/>
      <w:marTop w:val="0"/>
      <w:marBottom w:val="0"/>
      <w:divBdr>
        <w:top w:val="none" w:sz="0" w:space="0" w:color="auto"/>
        <w:left w:val="none" w:sz="0" w:space="0" w:color="auto"/>
        <w:bottom w:val="none" w:sz="0" w:space="0" w:color="auto"/>
        <w:right w:val="none" w:sz="0" w:space="0" w:color="auto"/>
      </w:divBdr>
    </w:div>
    <w:div w:id="737636151">
      <w:bodyDiv w:val="1"/>
      <w:marLeft w:val="0"/>
      <w:marRight w:val="0"/>
      <w:marTop w:val="0"/>
      <w:marBottom w:val="0"/>
      <w:divBdr>
        <w:top w:val="none" w:sz="0" w:space="0" w:color="auto"/>
        <w:left w:val="none" w:sz="0" w:space="0" w:color="auto"/>
        <w:bottom w:val="none" w:sz="0" w:space="0" w:color="auto"/>
        <w:right w:val="none" w:sz="0" w:space="0" w:color="auto"/>
      </w:divBdr>
    </w:div>
    <w:div w:id="750925576">
      <w:bodyDiv w:val="1"/>
      <w:marLeft w:val="0"/>
      <w:marRight w:val="0"/>
      <w:marTop w:val="0"/>
      <w:marBottom w:val="0"/>
      <w:divBdr>
        <w:top w:val="none" w:sz="0" w:space="0" w:color="auto"/>
        <w:left w:val="none" w:sz="0" w:space="0" w:color="auto"/>
        <w:bottom w:val="none" w:sz="0" w:space="0" w:color="auto"/>
        <w:right w:val="none" w:sz="0" w:space="0" w:color="auto"/>
      </w:divBdr>
    </w:div>
    <w:div w:id="776364446">
      <w:bodyDiv w:val="1"/>
      <w:marLeft w:val="0"/>
      <w:marRight w:val="0"/>
      <w:marTop w:val="0"/>
      <w:marBottom w:val="0"/>
      <w:divBdr>
        <w:top w:val="none" w:sz="0" w:space="0" w:color="auto"/>
        <w:left w:val="none" w:sz="0" w:space="0" w:color="auto"/>
        <w:bottom w:val="none" w:sz="0" w:space="0" w:color="auto"/>
        <w:right w:val="none" w:sz="0" w:space="0" w:color="auto"/>
      </w:divBdr>
    </w:div>
    <w:div w:id="778068865">
      <w:bodyDiv w:val="1"/>
      <w:marLeft w:val="0"/>
      <w:marRight w:val="0"/>
      <w:marTop w:val="0"/>
      <w:marBottom w:val="0"/>
      <w:divBdr>
        <w:top w:val="none" w:sz="0" w:space="0" w:color="auto"/>
        <w:left w:val="none" w:sz="0" w:space="0" w:color="auto"/>
        <w:bottom w:val="none" w:sz="0" w:space="0" w:color="auto"/>
        <w:right w:val="none" w:sz="0" w:space="0" w:color="auto"/>
      </w:divBdr>
    </w:div>
    <w:div w:id="842360409">
      <w:bodyDiv w:val="1"/>
      <w:marLeft w:val="0"/>
      <w:marRight w:val="0"/>
      <w:marTop w:val="0"/>
      <w:marBottom w:val="0"/>
      <w:divBdr>
        <w:top w:val="none" w:sz="0" w:space="0" w:color="auto"/>
        <w:left w:val="none" w:sz="0" w:space="0" w:color="auto"/>
        <w:bottom w:val="none" w:sz="0" w:space="0" w:color="auto"/>
        <w:right w:val="none" w:sz="0" w:space="0" w:color="auto"/>
      </w:divBdr>
    </w:div>
    <w:div w:id="873693133">
      <w:bodyDiv w:val="1"/>
      <w:marLeft w:val="0"/>
      <w:marRight w:val="0"/>
      <w:marTop w:val="0"/>
      <w:marBottom w:val="0"/>
      <w:divBdr>
        <w:top w:val="none" w:sz="0" w:space="0" w:color="auto"/>
        <w:left w:val="none" w:sz="0" w:space="0" w:color="auto"/>
        <w:bottom w:val="none" w:sz="0" w:space="0" w:color="auto"/>
        <w:right w:val="none" w:sz="0" w:space="0" w:color="auto"/>
      </w:divBdr>
    </w:div>
    <w:div w:id="949702382">
      <w:bodyDiv w:val="1"/>
      <w:marLeft w:val="0"/>
      <w:marRight w:val="0"/>
      <w:marTop w:val="0"/>
      <w:marBottom w:val="0"/>
      <w:divBdr>
        <w:top w:val="none" w:sz="0" w:space="0" w:color="auto"/>
        <w:left w:val="none" w:sz="0" w:space="0" w:color="auto"/>
        <w:bottom w:val="none" w:sz="0" w:space="0" w:color="auto"/>
        <w:right w:val="none" w:sz="0" w:space="0" w:color="auto"/>
      </w:divBdr>
    </w:div>
    <w:div w:id="952786489">
      <w:bodyDiv w:val="1"/>
      <w:marLeft w:val="0"/>
      <w:marRight w:val="0"/>
      <w:marTop w:val="0"/>
      <w:marBottom w:val="0"/>
      <w:divBdr>
        <w:top w:val="none" w:sz="0" w:space="0" w:color="auto"/>
        <w:left w:val="none" w:sz="0" w:space="0" w:color="auto"/>
        <w:bottom w:val="none" w:sz="0" w:space="0" w:color="auto"/>
        <w:right w:val="none" w:sz="0" w:space="0" w:color="auto"/>
      </w:divBdr>
    </w:div>
    <w:div w:id="984512379">
      <w:bodyDiv w:val="1"/>
      <w:marLeft w:val="0"/>
      <w:marRight w:val="0"/>
      <w:marTop w:val="0"/>
      <w:marBottom w:val="0"/>
      <w:divBdr>
        <w:top w:val="none" w:sz="0" w:space="0" w:color="auto"/>
        <w:left w:val="none" w:sz="0" w:space="0" w:color="auto"/>
        <w:bottom w:val="none" w:sz="0" w:space="0" w:color="auto"/>
        <w:right w:val="none" w:sz="0" w:space="0" w:color="auto"/>
      </w:divBdr>
    </w:div>
    <w:div w:id="990911574">
      <w:bodyDiv w:val="1"/>
      <w:marLeft w:val="0"/>
      <w:marRight w:val="0"/>
      <w:marTop w:val="0"/>
      <w:marBottom w:val="0"/>
      <w:divBdr>
        <w:top w:val="none" w:sz="0" w:space="0" w:color="auto"/>
        <w:left w:val="none" w:sz="0" w:space="0" w:color="auto"/>
        <w:bottom w:val="none" w:sz="0" w:space="0" w:color="auto"/>
        <w:right w:val="none" w:sz="0" w:space="0" w:color="auto"/>
      </w:divBdr>
    </w:div>
    <w:div w:id="1014965846">
      <w:bodyDiv w:val="1"/>
      <w:marLeft w:val="0"/>
      <w:marRight w:val="0"/>
      <w:marTop w:val="0"/>
      <w:marBottom w:val="0"/>
      <w:divBdr>
        <w:top w:val="none" w:sz="0" w:space="0" w:color="auto"/>
        <w:left w:val="none" w:sz="0" w:space="0" w:color="auto"/>
        <w:bottom w:val="none" w:sz="0" w:space="0" w:color="auto"/>
        <w:right w:val="none" w:sz="0" w:space="0" w:color="auto"/>
      </w:divBdr>
    </w:div>
    <w:div w:id="1025866158">
      <w:bodyDiv w:val="1"/>
      <w:marLeft w:val="0"/>
      <w:marRight w:val="0"/>
      <w:marTop w:val="0"/>
      <w:marBottom w:val="0"/>
      <w:divBdr>
        <w:top w:val="none" w:sz="0" w:space="0" w:color="auto"/>
        <w:left w:val="none" w:sz="0" w:space="0" w:color="auto"/>
        <w:bottom w:val="none" w:sz="0" w:space="0" w:color="auto"/>
        <w:right w:val="none" w:sz="0" w:space="0" w:color="auto"/>
      </w:divBdr>
    </w:div>
    <w:div w:id="1041899422">
      <w:bodyDiv w:val="1"/>
      <w:marLeft w:val="0"/>
      <w:marRight w:val="0"/>
      <w:marTop w:val="0"/>
      <w:marBottom w:val="0"/>
      <w:divBdr>
        <w:top w:val="none" w:sz="0" w:space="0" w:color="auto"/>
        <w:left w:val="none" w:sz="0" w:space="0" w:color="auto"/>
        <w:bottom w:val="none" w:sz="0" w:space="0" w:color="auto"/>
        <w:right w:val="none" w:sz="0" w:space="0" w:color="auto"/>
      </w:divBdr>
    </w:div>
    <w:div w:id="1055279376">
      <w:bodyDiv w:val="1"/>
      <w:marLeft w:val="0"/>
      <w:marRight w:val="0"/>
      <w:marTop w:val="0"/>
      <w:marBottom w:val="0"/>
      <w:divBdr>
        <w:top w:val="none" w:sz="0" w:space="0" w:color="auto"/>
        <w:left w:val="none" w:sz="0" w:space="0" w:color="auto"/>
        <w:bottom w:val="none" w:sz="0" w:space="0" w:color="auto"/>
        <w:right w:val="none" w:sz="0" w:space="0" w:color="auto"/>
      </w:divBdr>
    </w:div>
    <w:div w:id="1112943167">
      <w:bodyDiv w:val="1"/>
      <w:marLeft w:val="0"/>
      <w:marRight w:val="0"/>
      <w:marTop w:val="0"/>
      <w:marBottom w:val="0"/>
      <w:divBdr>
        <w:top w:val="none" w:sz="0" w:space="0" w:color="auto"/>
        <w:left w:val="none" w:sz="0" w:space="0" w:color="auto"/>
        <w:bottom w:val="none" w:sz="0" w:space="0" w:color="auto"/>
        <w:right w:val="none" w:sz="0" w:space="0" w:color="auto"/>
      </w:divBdr>
    </w:div>
    <w:div w:id="1167406887">
      <w:bodyDiv w:val="1"/>
      <w:marLeft w:val="0"/>
      <w:marRight w:val="0"/>
      <w:marTop w:val="0"/>
      <w:marBottom w:val="0"/>
      <w:divBdr>
        <w:top w:val="none" w:sz="0" w:space="0" w:color="auto"/>
        <w:left w:val="none" w:sz="0" w:space="0" w:color="auto"/>
        <w:bottom w:val="none" w:sz="0" w:space="0" w:color="auto"/>
        <w:right w:val="none" w:sz="0" w:space="0" w:color="auto"/>
      </w:divBdr>
    </w:div>
    <w:div w:id="1214006498">
      <w:bodyDiv w:val="1"/>
      <w:marLeft w:val="0"/>
      <w:marRight w:val="0"/>
      <w:marTop w:val="0"/>
      <w:marBottom w:val="0"/>
      <w:divBdr>
        <w:top w:val="none" w:sz="0" w:space="0" w:color="auto"/>
        <w:left w:val="none" w:sz="0" w:space="0" w:color="auto"/>
        <w:bottom w:val="none" w:sz="0" w:space="0" w:color="auto"/>
        <w:right w:val="none" w:sz="0" w:space="0" w:color="auto"/>
      </w:divBdr>
    </w:div>
    <w:div w:id="1224678216">
      <w:bodyDiv w:val="1"/>
      <w:marLeft w:val="0"/>
      <w:marRight w:val="0"/>
      <w:marTop w:val="0"/>
      <w:marBottom w:val="0"/>
      <w:divBdr>
        <w:top w:val="none" w:sz="0" w:space="0" w:color="auto"/>
        <w:left w:val="none" w:sz="0" w:space="0" w:color="auto"/>
        <w:bottom w:val="none" w:sz="0" w:space="0" w:color="auto"/>
        <w:right w:val="none" w:sz="0" w:space="0" w:color="auto"/>
      </w:divBdr>
    </w:div>
    <w:div w:id="1232425237">
      <w:bodyDiv w:val="1"/>
      <w:marLeft w:val="0"/>
      <w:marRight w:val="0"/>
      <w:marTop w:val="0"/>
      <w:marBottom w:val="0"/>
      <w:divBdr>
        <w:top w:val="none" w:sz="0" w:space="0" w:color="auto"/>
        <w:left w:val="none" w:sz="0" w:space="0" w:color="auto"/>
        <w:bottom w:val="none" w:sz="0" w:space="0" w:color="auto"/>
        <w:right w:val="none" w:sz="0" w:space="0" w:color="auto"/>
      </w:divBdr>
    </w:div>
    <w:div w:id="1240822298">
      <w:bodyDiv w:val="1"/>
      <w:marLeft w:val="0"/>
      <w:marRight w:val="0"/>
      <w:marTop w:val="0"/>
      <w:marBottom w:val="0"/>
      <w:divBdr>
        <w:top w:val="none" w:sz="0" w:space="0" w:color="auto"/>
        <w:left w:val="none" w:sz="0" w:space="0" w:color="auto"/>
        <w:bottom w:val="none" w:sz="0" w:space="0" w:color="auto"/>
        <w:right w:val="none" w:sz="0" w:space="0" w:color="auto"/>
      </w:divBdr>
    </w:div>
    <w:div w:id="1286810446">
      <w:bodyDiv w:val="1"/>
      <w:marLeft w:val="0"/>
      <w:marRight w:val="0"/>
      <w:marTop w:val="0"/>
      <w:marBottom w:val="0"/>
      <w:divBdr>
        <w:top w:val="none" w:sz="0" w:space="0" w:color="auto"/>
        <w:left w:val="none" w:sz="0" w:space="0" w:color="auto"/>
        <w:bottom w:val="none" w:sz="0" w:space="0" w:color="auto"/>
        <w:right w:val="none" w:sz="0" w:space="0" w:color="auto"/>
      </w:divBdr>
    </w:div>
    <w:div w:id="1323969141">
      <w:bodyDiv w:val="1"/>
      <w:marLeft w:val="0"/>
      <w:marRight w:val="0"/>
      <w:marTop w:val="0"/>
      <w:marBottom w:val="0"/>
      <w:divBdr>
        <w:top w:val="none" w:sz="0" w:space="0" w:color="auto"/>
        <w:left w:val="none" w:sz="0" w:space="0" w:color="auto"/>
        <w:bottom w:val="none" w:sz="0" w:space="0" w:color="auto"/>
        <w:right w:val="none" w:sz="0" w:space="0" w:color="auto"/>
      </w:divBdr>
    </w:div>
    <w:div w:id="1351949518">
      <w:bodyDiv w:val="1"/>
      <w:marLeft w:val="0"/>
      <w:marRight w:val="0"/>
      <w:marTop w:val="0"/>
      <w:marBottom w:val="0"/>
      <w:divBdr>
        <w:top w:val="none" w:sz="0" w:space="0" w:color="auto"/>
        <w:left w:val="none" w:sz="0" w:space="0" w:color="auto"/>
        <w:bottom w:val="none" w:sz="0" w:space="0" w:color="auto"/>
        <w:right w:val="none" w:sz="0" w:space="0" w:color="auto"/>
      </w:divBdr>
    </w:div>
    <w:div w:id="1423063957">
      <w:bodyDiv w:val="1"/>
      <w:marLeft w:val="0"/>
      <w:marRight w:val="0"/>
      <w:marTop w:val="0"/>
      <w:marBottom w:val="0"/>
      <w:divBdr>
        <w:top w:val="none" w:sz="0" w:space="0" w:color="auto"/>
        <w:left w:val="none" w:sz="0" w:space="0" w:color="auto"/>
        <w:bottom w:val="none" w:sz="0" w:space="0" w:color="auto"/>
        <w:right w:val="none" w:sz="0" w:space="0" w:color="auto"/>
      </w:divBdr>
    </w:div>
    <w:div w:id="1436711525">
      <w:bodyDiv w:val="1"/>
      <w:marLeft w:val="0"/>
      <w:marRight w:val="0"/>
      <w:marTop w:val="0"/>
      <w:marBottom w:val="0"/>
      <w:divBdr>
        <w:top w:val="none" w:sz="0" w:space="0" w:color="auto"/>
        <w:left w:val="none" w:sz="0" w:space="0" w:color="auto"/>
        <w:bottom w:val="none" w:sz="0" w:space="0" w:color="auto"/>
        <w:right w:val="none" w:sz="0" w:space="0" w:color="auto"/>
      </w:divBdr>
    </w:div>
    <w:div w:id="1494175599">
      <w:bodyDiv w:val="1"/>
      <w:marLeft w:val="0"/>
      <w:marRight w:val="0"/>
      <w:marTop w:val="0"/>
      <w:marBottom w:val="0"/>
      <w:divBdr>
        <w:top w:val="none" w:sz="0" w:space="0" w:color="auto"/>
        <w:left w:val="none" w:sz="0" w:space="0" w:color="auto"/>
        <w:bottom w:val="none" w:sz="0" w:space="0" w:color="auto"/>
        <w:right w:val="none" w:sz="0" w:space="0" w:color="auto"/>
      </w:divBdr>
    </w:div>
    <w:div w:id="1499424961">
      <w:bodyDiv w:val="1"/>
      <w:marLeft w:val="0"/>
      <w:marRight w:val="0"/>
      <w:marTop w:val="0"/>
      <w:marBottom w:val="0"/>
      <w:divBdr>
        <w:top w:val="none" w:sz="0" w:space="0" w:color="auto"/>
        <w:left w:val="none" w:sz="0" w:space="0" w:color="auto"/>
        <w:bottom w:val="none" w:sz="0" w:space="0" w:color="auto"/>
        <w:right w:val="none" w:sz="0" w:space="0" w:color="auto"/>
      </w:divBdr>
    </w:div>
    <w:div w:id="1554122320">
      <w:bodyDiv w:val="1"/>
      <w:marLeft w:val="0"/>
      <w:marRight w:val="0"/>
      <w:marTop w:val="0"/>
      <w:marBottom w:val="0"/>
      <w:divBdr>
        <w:top w:val="none" w:sz="0" w:space="0" w:color="auto"/>
        <w:left w:val="none" w:sz="0" w:space="0" w:color="auto"/>
        <w:bottom w:val="none" w:sz="0" w:space="0" w:color="auto"/>
        <w:right w:val="none" w:sz="0" w:space="0" w:color="auto"/>
      </w:divBdr>
    </w:div>
    <w:div w:id="1664315415">
      <w:bodyDiv w:val="1"/>
      <w:marLeft w:val="0"/>
      <w:marRight w:val="0"/>
      <w:marTop w:val="0"/>
      <w:marBottom w:val="0"/>
      <w:divBdr>
        <w:top w:val="none" w:sz="0" w:space="0" w:color="auto"/>
        <w:left w:val="none" w:sz="0" w:space="0" w:color="auto"/>
        <w:bottom w:val="none" w:sz="0" w:space="0" w:color="auto"/>
        <w:right w:val="none" w:sz="0" w:space="0" w:color="auto"/>
      </w:divBdr>
    </w:div>
    <w:div w:id="1665739191">
      <w:bodyDiv w:val="1"/>
      <w:marLeft w:val="0"/>
      <w:marRight w:val="0"/>
      <w:marTop w:val="0"/>
      <w:marBottom w:val="0"/>
      <w:divBdr>
        <w:top w:val="none" w:sz="0" w:space="0" w:color="auto"/>
        <w:left w:val="none" w:sz="0" w:space="0" w:color="auto"/>
        <w:bottom w:val="none" w:sz="0" w:space="0" w:color="auto"/>
        <w:right w:val="none" w:sz="0" w:space="0" w:color="auto"/>
      </w:divBdr>
    </w:div>
    <w:div w:id="1674330944">
      <w:bodyDiv w:val="1"/>
      <w:marLeft w:val="0"/>
      <w:marRight w:val="0"/>
      <w:marTop w:val="0"/>
      <w:marBottom w:val="0"/>
      <w:divBdr>
        <w:top w:val="none" w:sz="0" w:space="0" w:color="auto"/>
        <w:left w:val="none" w:sz="0" w:space="0" w:color="auto"/>
        <w:bottom w:val="none" w:sz="0" w:space="0" w:color="auto"/>
        <w:right w:val="none" w:sz="0" w:space="0" w:color="auto"/>
      </w:divBdr>
    </w:div>
    <w:div w:id="1775635829">
      <w:bodyDiv w:val="1"/>
      <w:marLeft w:val="0"/>
      <w:marRight w:val="0"/>
      <w:marTop w:val="0"/>
      <w:marBottom w:val="0"/>
      <w:divBdr>
        <w:top w:val="none" w:sz="0" w:space="0" w:color="auto"/>
        <w:left w:val="none" w:sz="0" w:space="0" w:color="auto"/>
        <w:bottom w:val="none" w:sz="0" w:space="0" w:color="auto"/>
        <w:right w:val="none" w:sz="0" w:space="0" w:color="auto"/>
      </w:divBdr>
    </w:div>
    <w:div w:id="1795177151">
      <w:bodyDiv w:val="1"/>
      <w:marLeft w:val="0"/>
      <w:marRight w:val="0"/>
      <w:marTop w:val="0"/>
      <w:marBottom w:val="0"/>
      <w:divBdr>
        <w:top w:val="none" w:sz="0" w:space="0" w:color="auto"/>
        <w:left w:val="none" w:sz="0" w:space="0" w:color="auto"/>
        <w:bottom w:val="none" w:sz="0" w:space="0" w:color="auto"/>
        <w:right w:val="none" w:sz="0" w:space="0" w:color="auto"/>
      </w:divBdr>
    </w:div>
    <w:div w:id="1809859738">
      <w:bodyDiv w:val="1"/>
      <w:marLeft w:val="0"/>
      <w:marRight w:val="0"/>
      <w:marTop w:val="0"/>
      <w:marBottom w:val="0"/>
      <w:divBdr>
        <w:top w:val="none" w:sz="0" w:space="0" w:color="auto"/>
        <w:left w:val="none" w:sz="0" w:space="0" w:color="auto"/>
        <w:bottom w:val="none" w:sz="0" w:space="0" w:color="auto"/>
        <w:right w:val="none" w:sz="0" w:space="0" w:color="auto"/>
      </w:divBdr>
    </w:div>
    <w:div w:id="1851138698">
      <w:bodyDiv w:val="1"/>
      <w:marLeft w:val="0"/>
      <w:marRight w:val="0"/>
      <w:marTop w:val="0"/>
      <w:marBottom w:val="0"/>
      <w:divBdr>
        <w:top w:val="none" w:sz="0" w:space="0" w:color="auto"/>
        <w:left w:val="none" w:sz="0" w:space="0" w:color="auto"/>
        <w:bottom w:val="none" w:sz="0" w:space="0" w:color="auto"/>
        <w:right w:val="none" w:sz="0" w:space="0" w:color="auto"/>
      </w:divBdr>
    </w:div>
    <w:div w:id="1908681388">
      <w:bodyDiv w:val="1"/>
      <w:marLeft w:val="0"/>
      <w:marRight w:val="0"/>
      <w:marTop w:val="0"/>
      <w:marBottom w:val="0"/>
      <w:divBdr>
        <w:top w:val="none" w:sz="0" w:space="0" w:color="auto"/>
        <w:left w:val="none" w:sz="0" w:space="0" w:color="auto"/>
        <w:bottom w:val="none" w:sz="0" w:space="0" w:color="auto"/>
        <w:right w:val="none" w:sz="0" w:space="0" w:color="auto"/>
      </w:divBdr>
    </w:div>
    <w:div w:id="1938709011">
      <w:bodyDiv w:val="1"/>
      <w:marLeft w:val="0"/>
      <w:marRight w:val="0"/>
      <w:marTop w:val="0"/>
      <w:marBottom w:val="0"/>
      <w:divBdr>
        <w:top w:val="none" w:sz="0" w:space="0" w:color="auto"/>
        <w:left w:val="none" w:sz="0" w:space="0" w:color="auto"/>
        <w:bottom w:val="none" w:sz="0" w:space="0" w:color="auto"/>
        <w:right w:val="none" w:sz="0" w:space="0" w:color="auto"/>
      </w:divBdr>
    </w:div>
    <w:div w:id="1946620559">
      <w:bodyDiv w:val="1"/>
      <w:marLeft w:val="0"/>
      <w:marRight w:val="0"/>
      <w:marTop w:val="0"/>
      <w:marBottom w:val="0"/>
      <w:divBdr>
        <w:top w:val="none" w:sz="0" w:space="0" w:color="auto"/>
        <w:left w:val="none" w:sz="0" w:space="0" w:color="auto"/>
        <w:bottom w:val="none" w:sz="0" w:space="0" w:color="auto"/>
        <w:right w:val="none" w:sz="0" w:space="0" w:color="auto"/>
      </w:divBdr>
    </w:div>
    <w:div w:id="1975671700">
      <w:bodyDiv w:val="1"/>
      <w:marLeft w:val="0"/>
      <w:marRight w:val="0"/>
      <w:marTop w:val="0"/>
      <w:marBottom w:val="0"/>
      <w:divBdr>
        <w:top w:val="none" w:sz="0" w:space="0" w:color="auto"/>
        <w:left w:val="none" w:sz="0" w:space="0" w:color="auto"/>
        <w:bottom w:val="none" w:sz="0" w:space="0" w:color="auto"/>
        <w:right w:val="none" w:sz="0" w:space="0" w:color="auto"/>
      </w:divBdr>
    </w:div>
    <w:div w:id="2003702377">
      <w:bodyDiv w:val="1"/>
      <w:marLeft w:val="0"/>
      <w:marRight w:val="0"/>
      <w:marTop w:val="0"/>
      <w:marBottom w:val="0"/>
      <w:divBdr>
        <w:top w:val="none" w:sz="0" w:space="0" w:color="auto"/>
        <w:left w:val="none" w:sz="0" w:space="0" w:color="auto"/>
        <w:bottom w:val="none" w:sz="0" w:space="0" w:color="auto"/>
        <w:right w:val="none" w:sz="0" w:space="0" w:color="auto"/>
      </w:divBdr>
    </w:div>
    <w:div w:id="2025941045">
      <w:bodyDiv w:val="1"/>
      <w:marLeft w:val="0"/>
      <w:marRight w:val="0"/>
      <w:marTop w:val="0"/>
      <w:marBottom w:val="0"/>
      <w:divBdr>
        <w:top w:val="none" w:sz="0" w:space="0" w:color="auto"/>
        <w:left w:val="none" w:sz="0" w:space="0" w:color="auto"/>
        <w:bottom w:val="none" w:sz="0" w:space="0" w:color="auto"/>
        <w:right w:val="none" w:sz="0" w:space="0" w:color="auto"/>
      </w:divBdr>
    </w:div>
    <w:div w:id="2026327913">
      <w:bodyDiv w:val="1"/>
      <w:marLeft w:val="0"/>
      <w:marRight w:val="0"/>
      <w:marTop w:val="0"/>
      <w:marBottom w:val="0"/>
      <w:divBdr>
        <w:top w:val="none" w:sz="0" w:space="0" w:color="auto"/>
        <w:left w:val="none" w:sz="0" w:space="0" w:color="auto"/>
        <w:bottom w:val="none" w:sz="0" w:space="0" w:color="auto"/>
        <w:right w:val="none" w:sz="0" w:space="0" w:color="auto"/>
      </w:divBdr>
    </w:div>
    <w:div w:id="2056391068">
      <w:bodyDiv w:val="1"/>
      <w:marLeft w:val="0"/>
      <w:marRight w:val="0"/>
      <w:marTop w:val="0"/>
      <w:marBottom w:val="0"/>
      <w:divBdr>
        <w:top w:val="none" w:sz="0" w:space="0" w:color="auto"/>
        <w:left w:val="none" w:sz="0" w:space="0" w:color="auto"/>
        <w:bottom w:val="none" w:sz="0" w:space="0" w:color="auto"/>
        <w:right w:val="none" w:sz="0" w:space="0" w:color="auto"/>
      </w:divBdr>
    </w:div>
    <w:div w:id="2058699343">
      <w:bodyDiv w:val="1"/>
      <w:marLeft w:val="0"/>
      <w:marRight w:val="0"/>
      <w:marTop w:val="0"/>
      <w:marBottom w:val="0"/>
      <w:divBdr>
        <w:top w:val="none" w:sz="0" w:space="0" w:color="auto"/>
        <w:left w:val="none" w:sz="0" w:space="0" w:color="auto"/>
        <w:bottom w:val="none" w:sz="0" w:space="0" w:color="auto"/>
        <w:right w:val="none" w:sz="0" w:space="0" w:color="auto"/>
      </w:divBdr>
      <w:divsChild>
        <w:div w:id="185368027">
          <w:marLeft w:val="0"/>
          <w:marRight w:val="0"/>
          <w:marTop w:val="0"/>
          <w:marBottom w:val="0"/>
          <w:divBdr>
            <w:top w:val="none" w:sz="0" w:space="0" w:color="auto"/>
            <w:left w:val="none" w:sz="0" w:space="0" w:color="auto"/>
            <w:bottom w:val="none" w:sz="0" w:space="0" w:color="auto"/>
            <w:right w:val="none" w:sz="0" w:space="0" w:color="auto"/>
          </w:divBdr>
        </w:div>
      </w:divsChild>
    </w:div>
    <w:div w:id="212699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A7143-9BD6-4F1B-915A-B5BEDDF4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4445</Words>
  <Characters>25342</Characters>
  <Application>Microsoft Office Word</Application>
  <DocSecurity>0</DocSecurity>
  <Lines>211</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Gökçenur Bilgin</dc:creator>
  <cp:keywords/>
  <dc:description/>
  <cp:lastModifiedBy>BEYZA YILMAZ</cp:lastModifiedBy>
  <cp:revision>6</cp:revision>
  <cp:lastPrinted>2021-03-19T11:22:00Z</cp:lastPrinted>
  <dcterms:created xsi:type="dcterms:W3CDTF">2025-02-06T08:36:00Z</dcterms:created>
  <dcterms:modified xsi:type="dcterms:W3CDTF">2025-03-17T14:30:00Z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81f17961bf091009bc99bc0fd9f76f227e317aca4c26a8b5fd836065411fdca4</vt:lpwstr>
  </property>
</Properties>
</file>